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757" w:type="dxa"/>
        <w:tblInd w:w="93" w:type="dxa"/>
        <w:tblLook w:val="04A0" w:firstRow="1" w:lastRow="0" w:firstColumn="1" w:lastColumn="0" w:noHBand="0" w:noVBand="1"/>
      </w:tblPr>
      <w:tblGrid>
        <w:gridCol w:w="3559"/>
        <w:gridCol w:w="3969"/>
        <w:gridCol w:w="3402"/>
        <w:gridCol w:w="1275"/>
        <w:gridCol w:w="1276"/>
        <w:gridCol w:w="1276"/>
      </w:tblGrid>
      <w:tr w:rsidR="00C73BD1" w:rsidTr="00C73BD1">
        <w:trPr>
          <w:trHeight w:val="2100"/>
        </w:trPr>
        <w:tc>
          <w:tcPr>
            <w:tcW w:w="14757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C73BD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ОТЧЕТ</w:t>
            </w:r>
          </w:p>
          <w:p w:rsidR="00C73BD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финансировании, итогах реализации муниципальной программы</w:t>
            </w:r>
          </w:p>
          <w:p w:rsidR="00C73BD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«Развитие образования Володарского муниципального округа» </w:t>
            </w:r>
          </w:p>
          <w:p w:rsidR="00C73BD1" w:rsidRDefault="00C73BD1" w:rsidP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   2025 год</w:t>
            </w:r>
          </w:p>
          <w:p w:rsidR="00C73BD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Таблица 1.1. Отчет об использовании бюджетных ассигнований местного бюджета Володарского муниципального округа</w:t>
            </w:r>
          </w:p>
          <w:p w:rsidR="00C73BD1" w:rsidRDefault="00C73BD1" w:rsidP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реализацию муниципальной программы «Развитие образования Володарского муниципального округа» за 2025 год</w:t>
            </w:r>
          </w:p>
        </w:tc>
      </w:tr>
      <w:tr w:rsidR="00EE0F71" w:rsidTr="00C73BD1">
        <w:trPr>
          <w:trHeight w:val="300"/>
        </w:trPr>
        <w:tc>
          <w:tcPr>
            <w:tcW w:w="3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Статус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Ответственный исполнитель, соисполнители, заказчик-координатор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(тыс. руб.), годы</w:t>
            </w:r>
          </w:p>
        </w:tc>
      </w:tr>
      <w:tr w:rsidR="00EE0F71" w:rsidTr="00C73BD1">
        <w:trPr>
          <w:trHeight w:val="811"/>
        </w:trPr>
        <w:tc>
          <w:tcPr>
            <w:tcW w:w="3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F71" w:rsidRDefault="00EE0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F71" w:rsidRDefault="00EE0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F71" w:rsidRDefault="00EE0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сводная бюджетная роспись, план на 1 января отчетного года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сводная бюджетная роспись на отчетную дату*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кассовое исполнение</w:t>
            </w:r>
          </w:p>
        </w:tc>
      </w:tr>
      <w:tr w:rsidR="00EE0F71" w:rsidTr="00C73BD1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71" w:rsidRDefault="00C73BD1" w:rsidP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71" w:rsidRDefault="00C73BD1" w:rsidP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</w:tr>
      <w:tr w:rsidR="00EE0F71" w:rsidTr="00C73BD1">
        <w:trPr>
          <w:trHeight w:val="300"/>
        </w:trPr>
        <w:tc>
          <w:tcPr>
            <w:tcW w:w="3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0F71" w:rsidRPr="00C73BD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Муниципальная программа: </w:t>
            </w:r>
            <w:r w:rsidRPr="00C73BD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Развитие образования Володарского муниципального округа</w:t>
            </w:r>
            <w:r w:rsidRPr="00C73BD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462 349,5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520 792,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518 089,9</w:t>
            </w:r>
          </w:p>
        </w:tc>
      </w:tr>
      <w:tr w:rsidR="00EE0F71" w:rsidTr="00C73BD1">
        <w:trPr>
          <w:trHeight w:val="427"/>
        </w:trPr>
        <w:tc>
          <w:tcPr>
            <w:tcW w:w="3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0F71" w:rsidRDefault="00EE0F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0F71" w:rsidRDefault="00EE0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муниципальный заказчик-координатор Управление образования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430 641,0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471 350,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471 305,7</w:t>
            </w:r>
          </w:p>
        </w:tc>
      </w:tr>
      <w:tr w:rsidR="00EE0F71" w:rsidTr="00C73BD1">
        <w:trPr>
          <w:trHeight w:val="547"/>
        </w:trPr>
        <w:tc>
          <w:tcPr>
            <w:tcW w:w="3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0F71" w:rsidRDefault="00EE0F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0F71" w:rsidRDefault="00EE0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муниципальный заказчик-Администрация Володарского муниципального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31 708,5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49 326,7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46 668,8</w:t>
            </w:r>
          </w:p>
        </w:tc>
      </w:tr>
      <w:tr w:rsidR="00EE0F71" w:rsidTr="00C73BD1">
        <w:trPr>
          <w:trHeight w:val="555"/>
        </w:trPr>
        <w:tc>
          <w:tcPr>
            <w:tcW w:w="3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0F71" w:rsidRDefault="00EE0F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0F71" w:rsidRDefault="00EE0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муниципальный заказчик-координатор Управление культуры, спорта и молодежной политики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115,4</w:t>
            </w:r>
          </w:p>
        </w:tc>
      </w:tr>
      <w:tr w:rsidR="00EE0F71" w:rsidTr="00C73BD1">
        <w:trPr>
          <w:trHeight w:val="300"/>
        </w:trPr>
        <w:tc>
          <w:tcPr>
            <w:tcW w:w="3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Подпрограмма 1 – «Развитие общего образования»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программа: «Развитие образования Володарского муниципального района Подпрограмма 1 – «Развитие общего образования»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271 682,0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270 240,5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270 240,5</w:t>
            </w:r>
          </w:p>
        </w:tc>
      </w:tr>
      <w:tr w:rsidR="00EE0F71" w:rsidTr="00C73BD1">
        <w:trPr>
          <w:trHeight w:val="397"/>
        </w:trPr>
        <w:tc>
          <w:tcPr>
            <w:tcW w:w="3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0F71" w:rsidRDefault="00EE0F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0F71" w:rsidRDefault="00EE0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муниципальный заказчик-координатор Управление образования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271 682,0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270 239,4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270 239,4</w:t>
            </w:r>
          </w:p>
        </w:tc>
      </w:tr>
      <w:tr w:rsidR="00EE0F71" w:rsidTr="00C73BD1">
        <w:trPr>
          <w:trHeight w:val="701"/>
        </w:trPr>
        <w:tc>
          <w:tcPr>
            <w:tcW w:w="3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0F71" w:rsidRDefault="00EE0F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0F71" w:rsidRDefault="00EE0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муниципальный заказчик-координатор Администрация Володарского муниципального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</w:tc>
      </w:tr>
      <w:tr w:rsidR="00EE0F71" w:rsidTr="00C73BD1">
        <w:trPr>
          <w:trHeight w:val="5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71" w:rsidRDefault="00C73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 механизмов мотивации педагогов к повышению качества работы и непрерывному профессиональному развитию (06)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71" w:rsidRDefault="00C73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89,2</w:t>
            </w:r>
          </w:p>
        </w:tc>
      </w:tr>
      <w:tr w:rsidR="00EE0F71" w:rsidTr="00C73BD1">
        <w:trPr>
          <w:trHeight w:val="84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71" w:rsidRDefault="00C73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образовательных организаций, подведомственных Управлению образования администрации Володарского муниципального округа (07)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71" w:rsidRDefault="00C73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238 844,2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244 548,8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244 548,8</w:t>
            </w:r>
          </w:p>
        </w:tc>
      </w:tr>
      <w:tr w:rsidR="00EE0F71" w:rsidTr="00C73BD1">
        <w:trPr>
          <w:trHeight w:val="419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71" w:rsidRDefault="00C73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Подготовка и проведение государственной итоговой аттестации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(09)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71" w:rsidRDefault="00C73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70,0</w:t>
            </w:r>
          </w:p>
        </w:tc>
      </w:tr>
      <w:tr w:rsidR="00EE0F71" w:rsidTr="00C73BD1">
        <w:trPr>
          <w:trHeight w:val="42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71" w:rsidRDefault="00C73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Поощрение за лучшую подготовку учреждения к новому учебному году (10)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71" w:rsidRDefault="00C73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969,9</w:t>
            </w:r>
          </w:p>
        </w:tc>
      </w:tr>
      <w:tr w:rsidR="00EE0F71" w:rsidTr="00C73BD1">
        <w:trPr>
          <w:trHeight w:val="57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71" w:rsidRDefault="00C73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мероприятий по организации питания обучающихся в муниципальных образовательных организациях (13)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71" w:rsidRDefault="00C73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31 899,4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24 562,6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24 562,6</w:t>
            </w:r>
          </w:p>
        </w:tc>
      </w:tr>
      <w:tr w:rsidR="00EE0F71" w:rsidTr="00C73BD1">
        <w:trPr>
          <w:trHeight w:val="428"/>
        </w:trPr>
        <w:tc>
          <w:tcPr>
            <w:tcW w:w="3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0F71" w:rsidRDefault="00C73B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Подпрограмма 2 – «Развитие дополнительного образования и воспитания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детей и молодежи»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71" w:rsidRDefault="00C73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Муниципальная программа: «Развитие образования Володарского муниципального района 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 – «Развитие дополнительного образования и воспитания детей и молодежи»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53 332,8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50 462,6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50 462,6</w:t>
            </w:r>
          </w:p>
        </w:tc>
      </w:tr>
      <w:tr w:rsidR="00EE0F71" w:rsidTr="00C73BD1">
        <w:trPr>
          <w:trHeight w:val="410"/>
        </w:trPr>
        <w:tc>
          <w:tcPr>
            <w:tcW w:w="3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0F71" w:rsidRDefault="00EE0F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F71" w:rsidRDefault="00EE0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муниципальный заказчик-координатор Управление образования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53 332,8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50 462,6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50 462,6</w:t>
            </w:r>
          </w:p>
        </w:tc>
      </w:tr>
      <w:tr w:rsidR="00EE0F71" w:rsidTr="00C73BD1">
        <w:trPr>
          <w:trHeight w:val="3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71" w:rsidRDefault="00C73B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Организация отдыха и оздоровления детей (09)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71" w:rsidRDefault="00C73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31 845,9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32 843,9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32 843,9</w:t>
            </w:r>
          </w:p>
        </w:tc>
      </w:tr>
      <w:tr w:rsidR="00EE0F71" w:rsidTr="00C73BD1">
        <w:trPr>
          <w:trHeight w:val="9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71" w:rsidRDefault="00C73B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образовательных организаций дополнительного образования, подведомственных Управлению образования администрации Володарского муниципального округа, на основе муниципальных заданий (13)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71" w:rsidRDefault="00C73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8 420,0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5 270,8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5 270,8</w:t>
            </w:r>
          </w:p>
        </w:tc>
      </w:tr>
      <w:tr w:rsidR="00EE0F71" w:rsidTr="00C73BD1">
        <w:trPr>
          <w:trHeight w:val="693"/>
        </w:trPr>
        <w:tc>
          <w:tcPr>
            <w:tcW w:w="3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E0F71" w:rsidRDefault="00C73B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функционирования модели персонифицированного финансирования дополнительного образования детей (14)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E0F71" w:rsidRDefault="00C73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13 066,9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12 347,8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12 347,8</w:t>
            </w:r>
          </w:p>
        </w:tc>
      </w:tr>
      <w:tr w:rsidR="00EE0F71" w:rsidTr="00C73BD1">
        <w:trPr>
          <w:trHeight w:val="300"/>
        </w:trPr>
        <w:tc>
          <w:tcPr>
            <w:tcW w:w="3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Подпрограмма 3 – «Успех каждого ребенка»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программа: «Развитие образования Володарского муниципального округа Подпрограмма 3 – «Успех каждого ребенка»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704,0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613,6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613,6</w:t>
            </w:r>
          </w:p>
        </w:tc>
      </w:tr>
      <w:tr w:rsidR="00EE0F71" w:rsidTr="00C73BD1">
        <w:trPr>
          <w:trHeight w:val="381"/>
        </w:trPr>
        <w:tc>
          <w:tcPr>
            <w:tcW w:w="3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0F71" w:rsidRDefault="00EE0F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0F71" w:rsidRDefault="00EE0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муниципальный заказчик-координатор Управление образования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608,2</w:t>
            </w:r>
          </w:p>
        </w:tc>
      </w:tr>
      <w:tr w:rsidR="00EE0F71" w:rsidTr="00C73BD1">
        <w:trPr>
          <w:trHeight w:val="415"/>
        </w:trPr>
        <w:tc>
          <w:tcPr>
            <w:tcW w:w="3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0F71" w:rsidRDefault="00EE0F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0F71" w:rsidRDefault="00EE0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муниципальный заказчик-Администрация Володарского муниципального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5,4</w:t>
            </w:r>
          </w:p>
        </w:tc>
      </w:tr>
      <w:tr w:rsidR="00EE0F71" w:rsidTr="00C73BD1">
        <w:trPr>
          <w:trHeight w:val="36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71" w:rsidRDefault="00C73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сетевого взаимодействия по подготовке обучающихся к ЕГЭ на базе опорных школ (01)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71" w:rsidRDefault="00C73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164,2</w:t>
            </w:r>
          </w:p>
        </w:tc>
      </w:tr>
      <w:tr w:rsidR="00EE0F71" w:rsidTr="00C73BD1">
        <w:trPr>
          <w:trHeight w:val="5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71" w:rsidRDefault="00C73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Выплаты грантов, единовременной материальной помощи учащимся, проявившим особые успехи в учении (06)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71" w:rsidRDefault="00C73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216,7</w:t>
            </w:r>
          </w:p>
        </w:tc>
      </w:tr>
      <w:tr w:rsidR="00EE0F71" w:rsidTr="00C73BD1">
        <w:trPr>
          <w:trHeight w:val="1118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71" w:rsidRDefault="00C73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и проведение профильных смен в загородных оздоровительных лагерях, на базе образовательных организаций для учащихся - победителей муниципальных, региональных олимпиад, творческих конкурсов, спортивных соревнований (07)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71" w:rsidRDefault="00C73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EE0F71" w:rsidTr="00C73BD1">
        <w:trPr>
          <w:trHeight w:val="83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71" w:rsidRDefault="00C73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Награждение победителей муниципальных, региональных, всероссийских олимпиад, конкурсов,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творческих, спортивных соревнований (08)</w:t>
            </w:r>
            <w:proofErr w:type="gram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71" w:rsidRDefault="00C73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104,0</w:t>
            </w:r>
          </w:p>
        </w:tc>
      </w:tr>
      <w:tr w:rsidR="00EE0F71" w:rsidTr="00C73BD1">
        <w:trPr>
          <w:trHeight w:val="976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71" w:rsidRDefault="00C73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и проведение школьных, муниципальных олимпиад, конкурсов, спортивных соревнований, спартакиад, интеллектуальных игр, фестивалей, выставок детского творчества (10)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71" w:rsidRDefault="00C73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48,7</w:t>
            </w:r>
          </w:p>
        </w:tc>
      </w:tr>
      <w:tr w:rsidR="00EE0F71" w:rsidTr="00C73BD1">
        <w:trPr>
          <w:trHeight w:val="409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71" w:rsidRDefault="00C73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и проведение районных научно-практических конференций школьников (12)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71" w:rsidRDefault="00C73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50,0</w:t>
            </w:r>
          </w:p>
        </w:tc>
      </w:tr>
      <w:tr w:rsidR="00EE0F71" w:rsidTr="00C73BD1">
        <w:trPr>
          <w:trHeight w:val="288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71" w:rsidRDefault="00C73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Районный конкурс «Ученик года» (13)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71" w:rsidRDefault="00C73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30,0</w:t>
            </w:r>
          </w:p>
        </w:tc>
      </w:tr>
      <w:tr w:rsidR="00EE0F71" w:rsidTr="00C73BD1">
        <w:trPr>
          <w:trHeight w:val="844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71" w:rsidRDefault="00C73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и проведение районного мероприятия, посвященного чествованию лучших выпускников образовательных организаций (награждение медалистов) (15)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71" w:rsidRDefault="00C73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EE0F71" w:rsidTr="00C73BD1">
        <w:trPr>
          <w:trHeight w:val="853"/>
        </w:trPr>
        <w:tc>
          <w:tcPr>
            <w:tcW w:w="3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0F71" w:rsidRDefault="00C73B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Подпрограмма 4 – «Развитие системы оценки  качества образования и информационной прозрачности системы образования»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0F71" w:rsidRDefault="00C73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программа: «Развитие образования Володарского муниципального района Подпрограмма 4 – «Развитие системы оценки качества образования и информационной прозрачности системы образования»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EE0F71" w:rsidTr="00C73BD1">
        <w:trPr>
          <w:trHeight w:val="561"/>
        </w:trPr>
        <w:tc>
          <w:tcPr>
            <w:tcW w:w="3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0F71" w:rsidRDefault="00EE0F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0F71" w:rsidRDefault="00EE0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муниципальный заказчик-координатор Управление образования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EE0F71" w:rsidTr="00C73BD1">
        <w:trPr>
          <w:trHeight w:val="989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71" w:rsidRDefault="00C73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Включение потребителей образовательных услуг в оценку деятельности системы образования через развитие механизмов внешней оценки качества образования и государственно-общественного управления (01)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71" w:rsidRDefault="00C73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EE0F71" w:rsidTr="00C73BD1">
        <w:trPr>
          <w:trHeight w:val="300"/>
        </w:trPr>
        <w:tc>
          <w:tcPr>
            <w:tcW w:w="3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0F71" w:rsidRPr="00C73BD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Подпрограмма 5 – </w:t>
            </w:r>
            <w:r w:rsidRPr="00C73BD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Патриотическое воспитание граждан Володарского муниципального округа</w:t>
            </w:r>
            <w:r w:rsidRPr="00C73BD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программа: «Развитие образования Володарского муниципального района Подпрограмма 5 – "Патриотическое воспитание граждан Володарского муниципального округа"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676,6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676,6</w:t>
            </w:r>
          </w:p>
        </w:tc>
      </w:tr>
      <w:tr w:rsidR="00EE0F71" w:rsidTr="00C73BD1">
        <w:trPr>
          <w:trHeight w:val="383"/>
        </w:trPr>
        <w:tc>
          <w:tcPr>
            <w:tcW w:w="3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0F71" w:rsidRDefault="00EE0F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0F71" w:rsidRDefault="00EE0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муниципальный заказчик-координатор Управление образования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561,2</w:t>
            </w:r>
          </w:p>
        </w:tc>
      </w:tr>
      <w:tr w:rsidR="00EE0F71" w:rsidTr="00C73BD1">
        <w:trPr>
          <w:trHeight w:val="572"/>
        </w:trPr>
        <w:tc>
          <w:tcPr>
            <w:tcW w:w="3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0F71" w:rsidRDefault="00EE0F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0F71" w:rsidRDefault="00EE0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муниципальный заказчик-координатор Управление культуры, спорта и молодежной политики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115,4</w:t>
            </w:r>
          </w:p>
        </w:tc>
      </w:tr>
      <w:tr w:rsidR="00EE0F71" w:rsidTr="00C73BD1">
        <w:trPr>
          <w:trHeight w:val="843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71" w:rsidRDefault="00C73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Проведение комплекса мероприятий по воспитанию у населения Володарского муниципального округа навыков поведения в чрезвычайных ситуациях (05)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71" w:rsidRDefault="00C73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175,4</w:t>
            </w:r>
          </w:p>
        </w:tc>
      </w:tr>
      <w:tr w:rsidR="00EE0F71" w:rsidTr="00C73BD1">
        <w:trPr>
          <w:trHeight w:val="679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71" w:rsidRDefault="00C73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Развитие системы военно-спортивных и военно-прикладных мероприятий для молодежи призывного возраста (06)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71" w:rsidRDefault="00C73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15,0</w:t>
            </w:r>
          </w:p>
        </w:tc>
      </w:tr>
      <w:tr w:rsidR="00EE0F71" w:rsidTr="00C73BD1">
        <w:trPr>
          <w:trHeight w:val="54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71" w:rsidRDefault="00C73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Совершенствование системы работы по патриотическому воспитанию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(07)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71" w:rsidRDefault="00C73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486,2</w:t>
            </w:r>
          </w:p>
        </w:tc>
      </w:tr>
      <w:tr w:rsidR="00EE0F71" w:rsidTr="00C73BD1">
        <w:trPr>
          <w:trHeight w:val="569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71" w:rsidRDefault="00C73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поисковых, познавательных и научно-исследовательских мероприятий в сфере патриотического воспитания (08)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71" w:rsidRDefault="00C73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EE0F71" w:rsidTr="00C73BD1">
        <w:trPr>
          <w:trHeight w:val="300"/>
        </w:trPr>
        <w:tc>
          <w:tcPr>
            <w:tcW w:w="3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Подпрограмма 6 – «Ресурсное обеспечение системы образования в Володарском муниципальном округе»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0F71" w:rsidRDefault="00C73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программа: «Развитие образования Володарского муниципального района Подпрограмма 6 – «Ресурсное обеспечение системы образования Володарского муниципального округе»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91 865,4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160 742,4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159 484,6</w:t>
            </w:r>
          </w:p>
        </w:tc>
      </w:tr>
      <w:tr w:rsidR="00EE0F71" w:rsidTr="00C73BD1">
        <w:trPr>
          <w:trHeight w:val="507"/>
        </w:trPr>
        <w:tc>
          <w:tcPr>
            <w:tcW w:w="3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0F71" w:rsidRDefault="00EE0F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0F71" w:rsidRDefault="00EE0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муниципальный заказчик-координатор Управление образования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68 294,9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112 822,2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112 822,1</w:t>
            </w:r>
          </w:p>
        </w:tc>
      </w:tr>
      <w:tr w:rsidR="00EE0F71" w:rsidTr="00C73BD1">
        <w:trPr>
          <w:trHeight w:val="575"/>
        </w:trPr>
        <w:tc>
          <w:tcPr>
            <w:tcW w:w="3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0F71" w:rsidRDefault="00EE0F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0F71" w:rsidRDefault="00EE0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муниципальный заказчик-координатор Администрация Володарского муниципального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23 570,5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47 920,2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46 662,4</w:t>
            </w:r>
          </w:p>
        </w:tc>
      </w:tr>
      <w:tr w:rsidR="00EE0F71" w:rsidTr="00C73BD1">
        <w:trPr>
          <w:trHeight w:val="429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71" w:rsidRDefault="00C73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Совершенствование кадрового потенциала системы образования (01)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71" w:rsidRDefault="00C73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70,8</w:t>
            </w:r>
          </w:p>
        </w:tc>
      </w:tr>
      <w:tr w:rsidR="00EE0F71" w:rsidTr="00C73BD1">
        <w:trPr>
          <w:trHeight w:val="29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71" w:rsidRDefault="00C73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мер по поощрению и социальной поддержке руководящих и педагогических работников, а также неработающих ветеранов педагогического труда (02)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71" w:rsidRDefault="00C73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18,0</w:t>
            </w:r>
          </w:p>
        </w:tc>
      </w:tr>
      <w:tr w:rsidR="00EE0F71" w:rsidTr="00C73BD1">
        <w:trPr>
          <w:trHeight w:val="1082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71" w:rsidRDefault="00C73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и проведение районных педагогических конференций, торжественных мероприятий с педагогами, праздничных и юбилейных мероприятий подведомственных образовательных организаций (03)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71" w:rsidRDefault="00C73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30,0</w:t>
            </w:r>
          </w:p>
        </w:tc>
      </w:tr>
      <w:tr w:rsidR="00EE0F71" w:rsidTr="00C73BD1">
        <w:trPr>
          <w:trHeight w:val="1704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71" w:rsidRDefault="00C73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Укрепление материально-технической базы подведомственных образовательных организаций, подготовка к новому учебному году, капитальный ремонт, аварийные работы, реализация планов укрепления материально-технической базы образовательных организаций, обновление автобусного парка, организация перевозки учащихся (04)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71" w:rsidRDefault="00C73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79 930,5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158 188,0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156 938,0</w:t>
            </w:r>
          </w:p>
        </w:tc>
      </w:tr>
      <w:tr w:rsidR="00EE0F71" w:rsidTr="00C73BD1">
        <w:trPr>
          <w:trHeight w:val="268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E0F71" w:rsidRDefault="00C73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Региональный проект "Все лучшее детям" (Ю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E0F71" w:rsidRDefault="00C73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11 784,9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2 435,6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2 427,7</w:t>
            </w:r>
          </w:p>
        </w:tc>
      </w:tr>
      <w:tr w:rsidR="00EE0F71" w:rsidTr="00C73BD1">
        <w:trPr>
          <w:trHeight w:val="300"/>
        </w:trPr>
        <w:tc>
          <w:tcPr>
            <w:tcW w:w="3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0F71" w:rsidRDefault="00C73B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Подпрограмма 7– «Создание новых мест в общеобразовательных организациях Володарского муниципального округа Нижегородской области в 2023 году и на период до 2032 года»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0F71" w:rsidRDefault="00C73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программа: «Развитие образования Володарского муниципального района Подпрограмма 7 – «Создание новых мест в общеобразовательных организациях Володарского муниципального округа Нижегородской области в 2023 году и на период до 2032 года"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EE0F71" w:rsidTr="00A010BD">
        <w:trPr>
          <w:trHeight w:val="815"/>
        </w:trPr>
        <w:tc>
          <w:tcPr>
            <w:tcW w:w="3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0F71" w:rsidRDefault="00EE0F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0F71" w:rsidRDefault="00EE0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муниципальный заказчик-координатор Администрация Володарского муниципального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EE0F71" w:rsidTr="00C73BD1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E0F71" w:rsidRDefault="00C73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Строительство ОБОО для ликвидации второй смены (01)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E0F71" w:rsidRDefault="00C73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EE0F71" w:rsidTr="00C73BD1">
        <w:trPr>
          <w:trHeight w:val="300"/>
        </w:trPr>
        <w:tc>
          <w:tcPr>
            <w:tcW w:w="3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0F71" w:rsidRDefault="00C73B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Подпрограмма 8– «Ликвидация очередности в дошкольных образовательных организациях Володарского муниципального округа детей в 2023 году и на период до 2032 года»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0F71" w:rsidRDefault="00C73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программа: «Развитие образования Володарского муниципального района Подпрограмма 8– «Ликвидация очередности в дошкольных образовательных организациях Володарского муниципального округа детей в 2023 году и на период до 2032 года»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EE0F71" w:rsidTr="00A010BD">
        <w:trPr>
          <w:trHeight w:val="864"/>
        </w:trPr>
        <w:tc>
          <w:tcPr>
            <w:tcW w:w="3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0F71" w:rsidRDefault="00EE0F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0F71" w:rsidRDefault="00EE0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муниципальный заказчик-координатор Администрация Володарского муниципального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EE0F71" w:rsidTr="00C73BD1">
        <w:trPr>
          <w:trHeight w:val="1020"/>
        </w:trPr>
        <w:tc>
          <w:tcPr>
            <w:tcW w:w="3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E0F71" w:rsidRDefault="00C73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работ по проектированию и строительству (реконструкции) дошкольных образовательных организаций, включая финансирование работ по строительству объектов (02)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E0F71" w:rsidRDefault="00C73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EE0F71" w:rsidTr="00C73BD1">
        <w:trPr>
          <w:trHeight w:val="300"/>
        </w:trPr>
        <w:tc>
          <w:tcPr>
            <w:tcW w:w="3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0F71" w:rsidRDefault="00C73B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Подпрограмма 10 – «Обеспечение реализации муниципальной программы»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0F71" w:rsidRDefault="00C73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программа: «Развитие образования Володарского муниципального района Подпрограмма 10 – «Обеспечение реализации муниципальной программы»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36 630,3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36 656,9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36 612,0</w:t>
            </w:r>
          </w:p>
        </w:tc>
      </w:tr>
      <w:tr w:rsidR="00EE0F71" w:rsidTr="00A010BD">
        <w:trPr>
          <w:trHeight w:val="627"/>
        </w:trPr>
        <w:tc>
          <w:tcPr>
            <w:tcW w:w="3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0F71" w:rsidRDefault="00EE0F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0F71" w:rsidRDefault="00EE0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муниципальный заказчик-координатор Управление образования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36 630,3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36 656,9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36 612,0</w:t>
            </w:r>
          </w:p>
        </w:tc>
      </w:tr>
      <w:tr w:rsidR="00EE0F71" w:rsidTr="00A010BD">
        <w:trPr>
          <w:trHeight w:val="281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71" w:rsidRDefault="00C73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Содержание аппарата управления (01)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71" w:rsidRDefault="00C73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7 682,5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7756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7756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,9</w:t>
            </w:r>
          </w:p>
        </w:tc>
      </w:tr>
      <w:tr w:rsidR="00EE0F71" w:rsidTr="00A010BD">
        <w:trPr>
          <w:trHeight w:val="839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71" w:rsidRDefault="00C73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Содержание учебно-методических кабинетов, централизованных бухгалтерий, групп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хозяйственного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обслуживаний муниципальных учреждений (02)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71" w:rsidRDefault="00C73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28 947,8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28 900,0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28 855,1</w:t>
            </w:r>
          </w:p>
        </w:tc>
      </w:tr>
    </w:tbl>
    <w:p w:rsidR="00C73BD1" w:rsidRDefault="00C73BD1">
      <w:pPr>
        <w:sectPr w:rsidR="00C73BD1" w:rsidSect="00C73BD1">
          <w:pgSz w:w="16838" w:h="11906" w:orient="landscape"/>
          <w:pgMar w:top="561" w:right="1140" w:bottom="851" w:left="1140" w:header="709" w:footer="709" w:gutter="0"/>
          <w:cols w:space="708"/>
          <w:docGrid w:linePitch="360"/>
        </w:sectPr>
      </w:pPr>
    </w:p>
    <w:p w:rsidR="00EE0F71" w:rsidRDefault="00EE0F71"/>
    <w:tbl>
      <w:tblPr>
        <w:tblW w:w="10506" w:type="dxa"/>
        <w:tblInd w:w="93" w:type="dxa"/>
        <w:tblLook w:val="04A0" w:firstRow="1" w:lastRow="0" w:firstColumn="1" w:lastColumn="0" w:noHBand="0" w:noVBand="1"/>
      </w:tblPr>
      <w:tblGrid>
        <w:gridCol w:w="1780"/>
        <w:gridCol w:w="2122"/>
        <w:gridCol w:w="3800"/>
        <w:gridCol w:w="1324"/>
        <w:gridCol w:w="1480"/>
      </w:tblGrid>
      <w:tr w:rsidR="00EE0F71">
        <w:trPr>
          <w:trHeight w:val="300"/>
        </w:trPr>
        <w:tc>
          <w:tcPr>
            <w:tcW w:w="105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Таблица 1.2. Информация о расходах </w:t>
            </w:r>
          </w:p>
        </w:tc>
      </w:tr>
      <w:tr w:rsidR="00EE0F71">
        <w:trPr>
          <w:trHeight w:val="300"/>
        </w:trPr>
        <w:tc>
          <w:tcPr>
            <w:tcW w:w="105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местного бюджета, областного бюджета,</w:t>
            </w:r>
          </w:p>
        </w:tc>
      </w:tr>
      <w:tr w:rsidR="00EE0F71">
        <w:trPr>
          <w:trHeight w:val="300"/>
        </w:trPr>
        <w:tc>
          <w:tcPr>
            <w:tcW w:w="105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федерального бюджета, а также средств юридических лиц</w:t>
            </w:r>
          </w:p>
        </w:tc>
      </w:tr>
      <w:tr w:rsidR="00EE0F71">
        <w:trPr>
          <w:trHeight w:val="300"/>
        </w:trPr>
        <w:tc>
          <w:tcPr>
            <w:tcW w:w="105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реализацию муниципальной программы «Развитие образования Володарского муниципального округа»</w:t>
            </w:r>
          </w:p>
        </w:tc>
      </w:tr>
      <w:tr w:rsidR="00EE0F71">
        <w:trPr>
          <w:trHeight w:val="300"/>
        </w:trPr>
        <w:tc>
          <w:tcPr>
            <w:tcW w:w="105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  2025 год</w:t>
            </w:r>
          </w:p>
        </w:tc>
      </w:tr>
      <w:tr w:rsidR="00EE0F71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0F71" w:rsidRDefault="00EE0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0F71" w:rsidRDefault="00EE0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0F71" w:rsidRDefault="00EE0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0F71" w:rsidRDefault="00EE0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0F71" w:rsidRDefault="00EE0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E0F71">
        <w:trPr>
          <w:trHeight w:val="600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Источники ресурсного обеспечения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71" w:rsidRPr="00C73BD1" w:rsidRDefault="006C6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u w:val="single"/>
                <w:lang w:eastAsia="ru-RU"/>
              </w:rPr>
            </w:pPr>
            <w:hyperlink r:id="rId8" w:anchor="Par405" w:history="1">
              <w:r w:rsidR="00C73BD1" w:rsidRPr="00C73BD1">
                <w:rPr>
                  <w:rFonts w:ascii="Times New Roman" w:eastAsia="Times New Roman" w:hAnsi="Times New Roman" w:cs="Times New Roman"/>
                  <w:color w:val="000000" w:themeColor="text1"/>
                  <w:u w:val="single"/>
                  <w:lang w:eastAsia="ru-RU"/>
                </w:rPr>
                <w:t>План &lt;*&gt;</w:t>
              </w:r>
            </w:hyperlink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71" w:rsidRPr="00C73BD1" w:rsidRDefault="006C6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u w:val="single"/>
                <w:lang w:eastAsia="ru-RU"/>
              </w:rPr>
            </w:pPr>
            <w:hyperlink r:id="rId9" w:anchor="Par406" w:history="1">
              <w:r w:rsidR="00C73BD1" w:rsidRPr="00C73BD1">
                <w:rPr>
                  <w:rFonts w:ascii="Times New Roman" w:eastAsia="Times New Roman" w:hAnsi="Times New Roman" w:cs="Times New Roman"/>
                  <w:color w:val="000000" w:themeColor="text1"/>
                  <w:u w:val="single"/>
                  <w:lang w:eastAsia="ru-RU"/>
                </w:rPr>
                <w:t>Фактические расходы &lt;**&gt;</w:t>
              </w:r>
            </w:hyperlink>
          </w:p>
        </w:tc>
      </w:tr>
      <w:tr w:rsidR="00EE0F71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E0F71">
        <w:trPr>
          <w:trHeight w:val="300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71" w:rsidRDefault="00C73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</w:t>
            </w:r>
          </w:p>
        </w:tc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71" w:rsidRDefault="00C73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«Развитие образования Володарского муниципального округа»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71" w:rsidRDefault="00C73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 </w:t>
            </w:r>
            <w:r w:rsidRPr="00C73B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(1) + (2) + (3) + (4) + (5) + (6)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1 412 195,9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1 384 435,7</w:t>
            </w:r>
          </w:p>
        </w:tc>
      </w:tr>
      <w:tr w:rsidR="00EE0F71">
        <w:trPr>
          <w:trHeight w:val="51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F71" w:rsidRDefault="00EE0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F71" w:rsidRDefault="00EE0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(1) расходы местного бюджета Володарского муниципального округа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520 792,7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518 089,9</w:t>
            </w:r>
          </w:p>
        </w:tc>
      </w:tr>
      <w:tr w:rsidR="00EE0F71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F71" w:rsidRDefault="00EE0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F71" w:rsidRDefault="00EE0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(2) расходы областного бюджета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819 923,7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794 866,2</w:t>
            </w:r>
          </w:p>
        </w:tc>
      </w:tr>
      <w:tr w:rsidR="00EE0F71">
        <w:trPr>
          <w:trHeight w:val="51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F71" w:rsidRDefault="00EE0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F71" w:rsidRDefault="00EE0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(3) расходы государственных внебюджетных фондов РФ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E0F71">
        <w:trPr>
          <w:trHeight w:val="51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F71" w:rsidRDefault="00EE0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F71" w:rsidRDefault="00EE0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(4) расходы территориальных государственных внебюджетных фондов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E0F71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F71" w:rsidRDefault="00EE0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F71" w:rsidRDefault="00EE0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(5) федеральный бюджет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71 479,6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71 479,6</w:t>
            </w:r>
          </w:p>
        </w:tc>
      </w:tr>
      <w:tr w:rsidR="00EE0F71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F71" w:rsidRDefault="00EE0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F71" w:rsidRDefault="00EE0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(6) юридические лица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E0F71">
        <w:trPr>
          <w:trHeight w:val="51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F71" w:rsidRDefault="00EE0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F71" w:rsidRDefault="00EE0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(7) прочие источники (в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средства поселений)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E0F71">
        <w:trPr>
          <w:trHeight w:val="300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71" w:rsidRDefault="00C73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1</w:t>
            </w:r>
          </w:p>
        </w:tc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71" w:rsidRDefault="00C73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«Развитие общего образования»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 </w:t>
            </w:r>
            <w:r w:rsidRPr="00C73B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(1) + (2) + (3) + (4) + (5) + (6)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1 089 686,5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1 065 057,6</w:t>
            </w:r>
          </w:p>
        </w:tc>
      </w:tr>
      <w:tr w:rsidR="00EE0F71">
        <w:trPr>
          <w:trHeight w:val="51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F71" w:rsidRDefault="00EE0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F71" w:rsidRDefault="00EE0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(1) расходы местного бюджета Володарского муниципального округа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270 240,5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270 240,5</w:t>
            </w:r>
          </w:p>
        </w:tc>
      </w:tr>
      <w:tr w:rsidR="00EE0F71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F71" w:rsidRDefault="00EE0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F71" w:rsidRDefault="00EE0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(2) расходы областного бюджета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765 766,6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741 137,7</w:t>
            </w:r>
          </w:p>
        </w:tc>
      </w:tr>
      <w:tr w:rsidR="00EE0F71">
        <w:trPr>
          <w:trHeight w:val="51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F71" w:rsidRDefault="00EE0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F71" w:rsidRDefault="00EE0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(3) расходы государственных внебюджетных фондов РФ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E0F71">
        <w:trPr>
          <w:trHeight w:val="51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F71" w:rsidRDefault="00EE0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F71" w:rsidRDefault="00EE0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(4) расходы территориальных государственных внебюджетных фондов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E0F71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F71" w:rsidRDefault="00EE0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F71" w:rsidRDefault="00EE0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(5) федеральный бюджет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53 679,4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53 679,4</w:t>
            </w:r>
          </w:p>
        </w:tc>
      </w:tr>
      <w:tr w:rsidR="00EE0F71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F71" w:rsidRDefault="00EE0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F71" w:rsidRDefault="00EE0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(6) юридические лица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E0F71">
        <w:trPr>
          <w:trHeight w:val="51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F71" w:rsidRDefault="00EE0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F71" w:rsidRDefault="00EE0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(7) прочие источники (в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средства поселений)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E0F71">
        <w:trPr>
          <w:trHeight w:val="300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71" w:rsidRDefault="00C73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2</w:t>
            </w:r>
          </w:p>
        </w:tc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71" w:rsidRDefault="00C73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«Развитие дополнительного образования и воспитания детей и молодежи»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 </w:t>
            </w:r>
            <w:r w:rsidRPr="00C73B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(1) + (2) + (3) + (4) + (5) + (6)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50 743,2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50 656,5</w:t>
            </w:r>
          </w:p>
        </w:tc>
      </w:tr>
      <w:tr w:rsidR="00EE0F71">
        <w:trPr>
          <w:trHeight w:val="51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F71" w:rsidRDefault="00EE0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F71" w:rsidRDefault="00EE0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(1) расходы местного бюджета Володарского муниципального округа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50 462,6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50 462,6</w:t>
            </w:r>
          </w:p>
        </w:tc>
      </w:tr>
      <w:tr w:rsidR="00EE0F71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F71" w:rsidRDefault="00EE0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F71" w:rsidRDefault="00EE0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(2) расходы областного бюджета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280,6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193,9</w:t>
            </w:r>
          </w:p>
        </w:tc>
      </w:tr>
      <w:tr w:rsidR="00EE0F71">
        <w:trPr>
          <w:trHeight w:val="51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F71" w:rsidRDefault="00EE0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F71" w:rsidRDefault="00EE0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(3) расходы государственных внебюджетных фондов РФ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E0F71">
        <w:trPr>
          <w:trHeight w:val="51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F71" w:rsidRDefault="00EE0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F71" w:rsidRDefault="00EE0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(4) расходы территориальных государственных внебюджетных фондов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E0F71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F71" w:rsidRDefault="00EE0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F71" w:rsidRDefault="00EE0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(5) федеральный бюджет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E0F71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F71" w:rsidRDefault="00EE0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F71" w:rsidRDefault="00EE0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(6) юридические лица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E0F71">
        <w:trPr>
          <w:trHeight w:val="51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F71" w:rsidRDefault="00EE0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F71" w:rsidRDefault="00EE0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(7) прочие источники (в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средства поселений)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E0F71">
        <w:trPr>
          <w:trHeight w:val="300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71" w:rsidRDefault="00C73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3</w:t>
            </w:r>
          </w:p>
        </w:tc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71" w:rsidRDefault="00C73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«Успех каждого ребенка»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 </w:t>
            </w:r>
            <w:r w:rsidRPr="00C73B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(1) + (2) + (3) + (4) + (5) + (6)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1 043,6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1 043,6</w:t>
            </w:r>
          </w:p>
        </w:tc>
      </w:tr>
      <w:tr w:rsidR="00EE0F71">
        <w:trPr>
          <w:trHeight w:val="51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F71" w:rsidRDefault="00EE0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F71" w:rsidRDefault="00EE0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(1) расходы местного бюджета Володарского муниципального округа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613,6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613,6</w:t>
            </w:r>
          </w:p>
        </w:tc>
      </w:tr>
      <w:tr w:rsidR="00EE0F71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F71" w:rsidRDefault="00EE0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F71" w:rsidRDefault="00EE0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(2) расходы областного бюджета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430,0</w:t>
            </w:r>
          </w:p>
        </w:tc>
      </w:tr>
      <w:tr w:rsidR="00EE0F71">
        <w:trPr>
          <w:trHeight w:val="51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F71" w:rsidRDefault="00EE0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F71" w:rsidRDefault="00EE0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(3) расходы государственных внебюджетных фондов РФ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E0F71">
        <w:trPr>
          <w:trHeight w:val="51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F71" w:rsidRDefault="00EE0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F71" w:rsidRDefault="00EE0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(4) расходы территориальных государственных внебюджетных фондов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E0F71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F71" w:rsidRDefault="00EE0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F71" w:rsidRDefault="00EE0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(5) федеральный бюджет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E0F71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F71" w:rsidRDefault="00EE0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F71" w:rsidRDefault="00EE0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(6) юридические лица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E0F71">
        <w:trPr>
          <w:trHeight w:val="300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71" w:rsidRDefault="00C73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4</w:t>
            </w:r>
          </w:p>
        </w:tc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71" w:rsidRDefault="00C73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«Развитие системы оценки качества образования и информационной прозрачности системы образования»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 </w:t>
            </w:r>
            <w:r w:rsidRPr="00C73B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(1) + (2) + (3) + (4) + (5) + (6)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1 775,5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1 583,2</w:t>
            </w:r>
          </w:p>
        </w:tc>
      </w:tr>
      <w:tr w:rsidR="00EE0F71">
        <w:trPr>
          <w:trHeight w:val="51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F71" w:rsidRDefault="00EE0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F71" w:rsidRDefault="00EE0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(1) расходы местного бюджета Володарского муниципального округа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E0F71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F71" w:rsidRDefault="00EE0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F71" w:rsidRDefault="00EE0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(2) расходы областного бюджета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1 775,5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1 583,2</w:t>
            </w:r>
          </w:p>
        </w:tc>
      </w:tr>
      <w:tr w:rsidR="00EE0F71">
        <w:trPr>
          <w:trHeight w:val="51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F71" w:rsidRDefault="00EE0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F71" w:rsidRDefault="00EE0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(3) расходы государственных внебюджетных фондов РФ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E0F71">
        <w:trPr>
          <w:trHeight w:val="51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F71" w:rsidRDefault="00EE0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F71" w:rsidRDefault="00EE0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(4) расходы территориальных государственных внебюджетных фондов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E0F71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F71" w:rsidRDefault="00EE0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F71" w:rsidRDefault="00EE0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(5) федеральный бюджет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E0F71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F71" w:rsidRDefault="00EE0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F71" w:rsidRDefault="00EE0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(6) юридические лица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E0F71">
        <w:trPr>
          <w:trHeight w:val="51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F71" w:rsidRDefault="00EE0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F71" w:rsidRDefault="00EE0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(7) прочие источники (в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средства поселений)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E0F71">
        <w:trPr>
          <w:trHeight w:val="300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71" w:rsidRDefault="00C73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5</w:t>
            </w:r>
          </w:p>
        </w:tc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71" w:rsidRDefault="00C73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"Патриотическое воспитание граждан Володарского муниципального округа"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3B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Всего (1) + (2) + (3) + (4) + (5) + (6)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5 119,4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5 119,4</w:t>
            </w:r>
          </w:p>
        </w:tc>
      </w:tr>
      <w:tr w:rsidR="00EE0F71">
        <w:trPr>
          <w:trHeight w:val="51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F71" w:rsidRDefault="00EE0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F71" w:rsidRDefault="00EE0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(1) расходы местного бюджета Володарского муниципального округа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676,6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676,6</w:t>
            </w:r>
          </w:p>
        </w:tc>
      </w:tr>
      <w:tr w:rsidR="00EE0F71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F71" w:rsidRDefault="00EE0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F71" w:rsidRDefault="00EE0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(2) расходы областного бюджета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1 079,2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1 079,2</w:t>
            </w:r>
          </w:p>
        </w:tc>
      </w:tr>
      <w:tr w:rsidR="00EE0F71">
        <w:trPr>
          <w:trHeight w:val="51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F71" w:rsidRDefault="00EE0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F71" w:rsidRDefault="00EE0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(3) расходы государственных внебюджетных фондов РФ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E0F71">
        <w:trPr>
          <w:trHeight w:val="51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F71" w:rsidRDefault="00EE0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F71" w:rsidRDefault="00EE0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(4) расходы территориальных государственных внебюджетных фондов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E0F71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F71" w:rsidRDefault="00EE0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F71" w:rsidRDefault="00EE0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(5) федеральный бюджет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3 363,6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3 363,6</w:t>
            </w:r>
          </w:p>
        </w:tc>
      </w:tr>
      <w:tr w:rsidR="00EE0F71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F71" w:rsidRDefault="00EE0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F71" w:rsidRDefault="00EE0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(6) юридические лица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E0F71">
        <w:trPr>
          <w:trHeight w:val="51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F71" w:rsidRDefault="00EE0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F71" w:rsidRDefault="00EE0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(7) прочие источники (в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средства поселений)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E0F71">
        <w:trPr>
          <w:trHeight w:val="300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71" w:rsidRDefault="00C73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6</w:t>
            </w:r>
          </w:p>
        </w:tc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71" w:rsidRDefault="00C73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«Ресурсное обеспечение системы образования в Володарском муниципальном округе»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 </w:t>
            </w:r>
            <w:r w:rsidRPr="00C73B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(1) + (2) + (3) + (4) + (5) + (6)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223 246,2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221 838,8</w:t>
            </w:r>
          </w:p>
        </w:tc>
      </w:tr>
      <w:tr w:rsidR="00EE0F71">
        <w:trPr>
          <w:trHeight w:val="51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F71" w:rsidRDefault="00EE0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F71" w:rsidRDefault="00EE0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(1) расходы местного бюджета Володарского муниципального округа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160 742,4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159 484,6</w:t>
            </w:r>
          </w:p>
        </w:tc>
      </w:tr>
      <w:tr w:rsidR="00EE0F71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F71" w:rsidRDefault="00EE0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F71" w:rsidRDefault="00EE0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(2) расходы областного бюджета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48 117,3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47 967,7</w:t>
            </w:r>
          </w:p>
        </w:tc>
      </w:tr>
      <w:tr w:rsidR="00EE0F71">
        <w:trPr>
          <w:trHeight w:val="51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F71" w:rsidRDefault="00EE0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F71" w:rsidRDefault="00EE0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(3) расходы государственных внебюджетных фондов РФ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E0F71">
        <w:trPr>
          <w:trHeight w:val="51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F71" w:rsidRDefault="00EE0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F71" w:rsidRDefault="00EE0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(4) расходы территориальных государственных внебюджетных фондов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E0F71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F71" w:rsidRDefault="00EE0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F71" w:rsidRDefault="00EE0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(5) федеральный бюджет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14 386,5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14 386,5</w:t>
            </w:r>
          </w:p>
        </w:tc>
      </w:tr>
      <w:tr w:rsidR="00EE0F71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F71" w:rsidRDefault="00EE0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F71" w:rsidRDefault="00EE0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(6) юридические лица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E0F71">
        <w:trPr>
          <w:trHeight w:val="51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F71" w:rsidRDefault="00EE0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F71" w:rsidRDefault="00EE0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(7) прочие источники (в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средства поселений)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E0F71">
        <w:trPr>
          <w:trHeight w:val="300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71" w:rsidRDefault="00C73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7</w:t>
            </w:r>
          </w:p>
        </w:tc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71" w:rsidRDefault="00C73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«Создание новых мест в общеобразовательных организациях Володарского муниципального округа Нижегородской области в 2023 году и на период до 2032 года»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 </w:t>
            </w:r>
            <w:r w:rsidRPr="00C73B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(1) + (2) + (3) + (4) + (5) + (6)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E0F71">
        <w:trPr>
          <w:trHeight w:val="51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F71" w:rsidRDefault="00EE0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F71" w:rsidRDefault="00EE0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(1) расходы местного бюджета Володарского муниципального округа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E0F71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F71" w:rsidRDefault="00EE0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F71" w:rsidRDefault="00EE0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(2) расходы областного бюджета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E0F71">
        <w:trPr>
          <w:trHeight w:val="51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F71" w:rsidRDefault="00EE0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F71" w:rsidRDefault="00EE0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(3) расходы государственных внебюджетных фондов РФ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E0F71">
        <w:trPr>
          <w:trHeight w:val="51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F71" w:rsidRDefault="00EE0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F71" w:rsidRDefault="00EE0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(4) расходы территориальных государственных внебюджетных фондов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E0F71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F71" w:rsidRDefault="00EE0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F71" w:rsidRDefault="00EE0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(5) федеральный бюджет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E0F71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F71" w:rsidRDefault="00EE0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F71" w:rsidRDefault="00EE0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(6) юридические лица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E0F71">
        <w:trPr>
          <w:trHeight w:val="51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F71" w:rsidRDefault="00EE0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F71" w:rsidRDefault="00EE0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(7) прочие источники (в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средства поселений)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E0F71">
        <w:trPr>
          <w:trHeight w:val="300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71" w:rsidRDefault="00C73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8</w:t>
            </w:r>
          </w:p>
        </w:tc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71" w:rsidRDefault="00C73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«Ликвидация очередности в дошкольных образовательных организациях Володарского муниципального округа детей в 2023 году и на период до 2032 года»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 </w:t>
            </w:r>
            <w:r w:rsidRPr="00C73B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(1) + (2) + (3) + (4) + (5) + (6)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1 400,0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E0F71">
        <w:trPr>
          <w:trHeight w:val="51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F71" w:rsidRDefault="00EE0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F71" w:rsidRDefault="00EE0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(1) расходы местного бюджета Володарского муниципального округа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1 400,0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E0F71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F71" w:rsidRDefault="00EE0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F71" w:rsidRDefault="00EE0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(2) расходы областного бюджета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E0F71">
        <w:trPr>
          <w:trHeight w:val="51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F71" w:rsidRDefault="00EE0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F71" w:rsidRDefault="00EE0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(3) расходы государственных внебюджетных фондов РФ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E0F71">
        <w:trPr>
          <w:trHeight w:val="51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F71" w:rsidRDefault="00EE0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F71" w:rsidRDefault="00EE0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(4) расходы территориальных государственных внебюджетных фондов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E0F71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F71" w:rsidRDefault="00EE0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F71" w:rsidRDefault="00EE0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(5) федеральный бюджет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E0F71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F71" w:rsidRDefault="00EE0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F71" w:rsidRDefault="00EE0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(6) юридические лица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E0F71">
        <w:trPr>
          <w:trHeight w:val="51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F71" w:rsidRDefault="00EE0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F71" w:rsidRDefault="00EE0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(7) прочие источники (в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средства поселений)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E0F71">
        <w:trPr>
          <w:trHeight w:val="300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71" w:rsidRDefault="00C73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9</w:t>
            </w:r>
          </w:p>
        </w:tc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71" w:rsidRDefault="00C73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«Социально – правовая защита детей в Володарском муниципальном округе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 </w:t>
            </w:r>
            <w:r w:rsidRPr="00C73B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(1) + (2) + (3) + (4) + (5) + (6)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2 396,4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2 396,4</w:t>
            </w:r>
          </w:p>
        </w:tc>
      </w:tr>
      <w:tr w:rsidR="00EE0F71">
        <w:trPr>
          <w:trHeight w:val="51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F71" w:rsidRDefault="00EE0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F71" w:rsidRDefault="00EE0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(1) расходы местного бюджета Володарского муниципального округа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E0F71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F71" w:rsidRDefault="00EE0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F71" w:rsidRDefault="00EE0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(2) расходы областного бюджета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2 396,4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2 396,4</w:t>
            </w:r>
          </w:p>
        </w:tc>
      </w:tr>
      <w:tr w:rsidR="00EE0F71">
        <w:trPr>
          <w:trHeight w:val="51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F71" w:rsidRDefault="00EE0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F71" w:rsidRDefault="00EE0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(3) расходы государственных внебюджетных фондов РФ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E0F71">
        <w:trPr>
          <w:trHeight w:val="51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F71" w:rsidRDefault="00EE0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F71" w:rsidRDefault="00EE0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(4) расходы территориальных государственных внебюджетных фондов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E0F71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F71" w:rsidRDefault="00EE0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F71" w:rsidRDefault="00EE0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(5) федеральный бюджет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E0F71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F71" w:rsidRDefault="00EE0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F71" w:rsidRDefault="00EE0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(6) юридические лица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E0F71">
        <w:trPr>
          <w:trHeight w:val="51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F71" w:rsidRDefault="00EE0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F71" w:rsidRDefault="00EE0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(7) прочие источники (в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средства поселений)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E0F71">
        <w:trPr>
          <w:trHeight w:val="300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71" w:rsidRDefault="00C73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10</w:t>
            </w:r>
          </w:p>
        </w:tc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71" w:rsidRDefault="00C73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«Обеспечение реализации муниципальной программы»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71" w:rsidRDefault="00C73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3B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Всего (1) + (2) + (3) + (4) + (5) + (6)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36 785,0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36 740,1</w:t>
            </w:r>
          </w:p>
        </w:tc>
      </w:tr>
      <w:tr w:rsidR="00EE0F71">
        <w:trPr>
          <w:trHeight w:val="51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F71" w:rsidRDefault="00EE0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F71" w:rsidRDefault="00EE0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71" w:rsidRDefault="00C73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(1) расходы местного бюджета Володарского муниципального округа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36 656,9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36 612,0</w:t>
            </w:r>
          </w:p>
        </w:tc>
      </w:tr>
      <w:tr w:rsidR="00EE0F71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F71" w:rsidRDefault="00EE0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F71" w:rsidRDefault="00EE0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71" w:rsidRDefault="00C73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(2) расходы областного бюджета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78,1</w:t>
            </w:r>
          </w:p>
        </w:tc>
      </w:tr>
      <w:tr w:rsidR="00EE0F71">
        <w:trPr>
          <w:trHeight w:val="51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F71" w:rsidRDefault="00EE0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F71" w:rsidRDefault="00EE0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71" w:rsidRDefault="00C73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(3) расходы государственных внебюджетных фондов РФ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E0F71">
        <w:trPr>
          <w:trHeight w:val="51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F71" w:rsidRDefault="00EE0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F71" w:rsidRDefault="00EE0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71" w:rsidRDefault="00C73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(4) расходы территориальных государственных внебюджетных фондов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E0F71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F71" w:rsidRDefault="00EE0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F71" w:rsidRDefault="00EE0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71" w:rsidRDefault="00C73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(5) федеральный бюджет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EE0F71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F71" w:rsidRDefault="00EE0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F71" w:rsidRDefault="00EE0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71" w:rsidRDefault="00C73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(6) юридические лица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E0F71">
        <w:trPr>
          <w:trHeight w:val="51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F71" w:rsidRDefault="00EE0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F71" w:rsidRDefault="00EE0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71" w:rsidRDefault="00C73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(7) прочие источники (в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средства поселений)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</w:tbl>
    <w:p w:rsidR="00EE0F71" w:rsidRDefault="00EE0F71"/>
    <w:p w:rsidR="00EE0F71" w:rsidRDefault="00EE0F71"/>
    <w:p w:rsidR="00EE0F71" w:rsidRDefault="00EE0F7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0F71" w:rsidRDefault="00EE0F7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0F71" w:rsidRDefault="00EE0F7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0F71" w:rsidRDefault="00EE0F7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0F71" w:rsidRDefault="00EE0F7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0F71" w:rsidRDefault="00EE0F71">
      <w:pPr>
        <w:jc w:val="center"/>
        <w:rPr>
          <w:rFonts w:ascii="Times New Roman" w:hAnsi="Times New Roman" w:cs="Times New Roman"/>
          <w:b/>
          <w:sz w:val="24"/>
          <w:szCs w:val="24"/>
        </w:rPr>
        <w:sectPr w:rsidR="00EE0F71">
          <w:pgSz w:w="11906" w:h="16838"/>
          <w:pgMar w:top="1138" w:right="849" w:bottom="1138" w:left="562" w:header="708" w:footer="708" w:gutter="0"/>
          <w:cols w:space="708"/>
          <w:docGrid w:linePitch="360"/>
        </w:sectPr>
      </w:pPr>
    </w:p>
    <w:p w:rsidR="00EE0F71" w:rsidRDefault="00EE0F7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0F71" w:rsidRDefault="00C73B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Таблица 2. Сведения о степени выполнения мероприятий подпрограмм </w:t>
      </w:r>
    </w:p>
    <w:p w:rsidR="00EE0F71" w:rsidRDefault="00C73BD1">
      <w:pPr>
        <w:pStyle w:val="ConsPlusTitle"/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муниципальной  программы «Развитие образования Володарского муниципального округа Нижегородской области»,  утвержденной постановлением администрации Володарского муниципального округа № 2049 от 27.12.2022 г. «Об утверждении муниципальной программы «Развитие образования Володарского муниципального округа Нижегородской области» за 2025 год</w:t>
      </w:r>
    </w:p>
    <w:p w:rsidR="00EE0F71" w:rsidRDefault="00EE0F71">
      <w:pPr>
        <w:rPr>
          <w:rFonts w:ascii="Times New Roman" w:hAnsi="Times New Roman" w:cs="Times New Roman"/>
          <w:sz w:val="16"/>
          <w:szCs w:val="16"/>
        </w:rPr>
      </w:pPr>
    </w:p>
    <w:tbl>
      <w:tblPr>
        <w:tblW w:w="1593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56"/>
        <w:gridCol w:w="2045"/>
        <w:gridCol w:w="1425"/>
        <w:gridCol w:w="938"/>
        <w:gridCol w:w="12"/>
        <w:gridCol w:w="975"/>
        <w:gridCol w:w="988"/>
        <w:gridCol w:w="962"/>
        <w:gridCol w:w="2763"/>
        <w:gridCol w:w="2650"/>
        <w:gridCol w:w="2725"/>
      </w:tblGrid>
      <w:tr w:rsidR="00EE0F71">
        <w:trPr>
          <w:trHeight w:val="615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Наименование мероприятий, подпрограмм, показателей (индикаторов)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Ответственный исполнитель</w:t>
            </w:r>
          </w:p>
        </w:tc>
        <w:tc>
          <w:tcPr>
            <w:tcW w:w="1925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Плановый срок</w:t>
            </w:r>
          </w:p>
        </w:tc>
        <w:tc>
          <w:tcPr>
            <w:tcW w:w="195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Фактический срок</w:t>
            </w:r>
          </w:p>
        </w:tc>
        <w:tc>
          <w:tcPr>
            <w:tcW w:w="54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Непосредственные результаты</w:t>
            </w:r>
          </w:p>
        </w:tc>
        <w:tc>
          <w:tcPr>
            <w:tcW w:w="27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Проблемы, возникшие в ходе реализации мероприятия</w:t>
            </w:r>
          </w:p>
        </w:tc>
      </w:tr>
      <w:tr w:rsidR="00EE0F71">
        <w:trPr>
          <w:trHeight w:val="290"/>
        </w:trPr>
        <w:tc>
          <w:tcPr>
            <w:tcW w:w="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25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запланированные значения</w:t>
            </w:r>
          </w:p>
        </w:tc>
        <w:tc>
          <w:tcPr>
            <w:tcW w:w="2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достигнутые значения</w:t>
            </w:r>
          </w:p>
        </w:tc>
        <w:tc>
          <w:tcPr>
            <w:tcW w:w="27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0F71">
        <w:trPr>
          <w:trHeight w:val="38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EE0F71">
        <w:trPr>
          <w:trHeight w:val="9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5F91" w:themeColor="accent1" w:themeShade="B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65F91" w:themeColor="accent1" w:themeShade="BF"/>
                <w:sz w:val="16"/>
                <w:szCs w:val="16"/>
              </w:rPr>
              <w:t>Подпрограмма 1 «Развитие общего образования»</w:t>
            </w:r>
          </w:p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 Совершенствование дошкольного образования как института социального развития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Управление образования, ДОО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31.12.2025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71" w:rsidRDefault="00C73BD1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- доступность дошкольного образования для детей в возрасте от 2 месяцев до 3 лет (отношение численности детей в возрасте от 2 месяцев до 3 лет, получающих дошкольное образование в текущем году, к сумме численности детей в возрасте от 2 месяцев до 3 лет, получающих дошкольное образование в текущем году, и численности детей в возрасте от 2 месяцев до 3 лет, находящихся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в очереди на получение в текущем году дошкольного образования) сохранится на достигнутом уровне – 87%;</w:t>
            </w:r>
          </w:p>
          <w:p w:rsidR="00EE0F71" w:rsidRDefault="00C73BD1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доступность дошкольного образования (отношение численности детей 3 - 7 лет, которым предоставлена возможность получать дошкольное образование, к общей численности детей в возрасте 3 - 7 лет) сохранится на уровне 100%;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71" w:rsidRDefault="00C73BD1">
            <w:pPr>
              <w:pStyle w:val="a6"/>
              <w:spacing w:line="276" w:lineRule="auto"/>
              <w:jc w:val="center"/>
              <w:rPr>
                <w:color w:val="auto"/>
                <w:sz w:val="16"/>
                <w:szCs w:val="16"/>
                <w:lang w:eastAsia="en-US"/>
              </w:rPr>
            </w:pPr>
            <w:proofErr w:type="gramStart"/>
            <w:r>
              <w:rPr>
                <w:sz w:val="16"/>
                <w:szCs w:val="16"/>
              </w:rPr>
              <w:t>- доступность дошкольного образования для детей в возрасте от 2 месяцев до 3 лет (отношение численности детей в возрасте от 2 месяцев до 3 лет, получающих дошкольное образование в текущем году, к сумме численности детей в возрасте от 2 месяцев до 3 лет, получающих дошкольное образование в текущем году, и численности детей в возрасте от 2 месяцев до 3 лет, находящихся</w:t>
            </w:r>
            <w:proofErr w:type="gramEnd"/>
            <w:r>
              <w:rPr>
                <w:sz w:val="16"/>
                <w:szCs w:val="16"/>
              </w:rPr>
              <w:t xml:space="preserve"> в очереди на получение в текущем году дошкольного образования) сохранилась  на достигнутом уровне – 87 %;</w:t>
            </w:r>
          </w:p>
          <w:p w:rsidR="00EE0F71" w:rsidRDefault="00C73BD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доступность дошкольного образования (отношение численности детей 3 - 7 лет, которым предоставлена возможность получать дошкольное образование, к общей численности детей в возрасте 3 - 7 лет) сохранилась на уровне 100%;</w:t>
            </w:r>
          </w:p>
          <w:p w:rsidR="00EE0F71" w:rsidRDefault="00EE0F71">
            <w:pPr>
              <w:pStyle w:val="a6"/>
              <w:spacing w:line="276" w:lineRule="auto"/>
              <w:jc w:val="center"/>
              <w:rPr>
                <w:color w:val="auto"/>
                <w:sz w:val="16"/>
                <w:szCs w:val="16"/>
                <w:lang w:eastAsia="en-US"/>
              </w:rPr>
            </w:pPr>
          </w:p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0F71">
        <w:trPr>
          <w:trHeight w:val="217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 Модернизация содержания общего образования и образовательной среды с целью развития одаренности обучающихся для обеспечения готовности выпускников общеобразовательных организаций к дальнейшему обучению и деятельности в высокотехнологичной экономике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Управление образования, ОО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71" w:rsidRDefault="00C73BD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отношение среднего балла единого государственного экзамена (в расчете на 2 обязательных предмета) в 10 процентах ОБОО с лучшими результатами единого государственного экзамена к среднему баллу единого государственного экзамена (в расчете на 2 обязательных предмета) в 10 процентах ОБОО с худшими результатами единого государственного экзамена уменьшится до 1,36;</w:t>
            </w:r>
          </w:p>
          <w:p w:rsidR="00EE0F71" w:rsidRDefault="00C73BD1">
            <w:pPr>
              <w:pStyle w:val="a6"/>
              <w:spacing w:line="276" w:lineRule="auto"/>
              <w:jc w:val="center"/>
              <w:rPr>
                <w:color w:val="auto"/>
                <w:sz w:val="16"/>
                <w:szCs w:val="16"/>
                <w:lang w:eastAsia="en-US"/>
              </w:rPr>
            </w:pPr>
            <w:r>
              <w:rPr>
                <w:color w:val="auto"/>
                <w:sz w:val="16"/>
                <w:szCs w:val="16"/>
                <w:lang w:eastAsia="en-US"/>
              </w:rPr>
              <w:t xml:space="preserve">- удельный вес численности обучающихся по программам общего образования, участвующих в олимпиадах и конкурсах различного уровня, в общей </w:t>
            </w:r>
            <w:proofErr w:type="gramStart"/>
            <w:r>
              <w:rPr>
                <w:color w:val="auto"/>
                <w:sz w:val="16"/>
                <w:szCs w:val="16"/>
                <w:lang w:eastAsia="en-US"/>
              </w:rPr>
              <w:t>численности</w:t>
            </w:r>
            <w:proofErr w:type="gramEnd"/>
            <w:r>
              <w:rPr>
                <w:color w:val="auto"/>
                <w:sz w:val="16"/>
                <w:szCs w:val="16"/>
                <w:lang w:eastAsia="en-US"/>
              </w:rPr>
              <w:t xml:space="preserve"> обучающихся по программам общего образования сохранится на уровне 75%;</w:t>
            </w:r>
          </w:p>
          <w:p w:rsidR="00EE0F71" w:rsidRDefault="00C73BD1">
            <w:pPr>
              <w:pStyle w:val="a6"/>
              <w:spacing w:line="276" w:lineRule="auto"/>
              <w:jc w:val="center"/>
              <w:rPr>
                <w:color w:val="auto"/>
                <w:sz w:val="16"/>
                <w:szCs w:val="16"/>
                <w:lang w:eastAsia="en-US"/>
              </w:rPr>
            </w:pPr>
            <w:r>
              <w:rPr>
                <w:color w:val="auto"/>
                <w:sz w:val="16"/>
                <w:szCs w:val="16"/>
                <w:lang w:eastAsia="en-US"/>
              </w:rPr>
              <w:t xml:space="preserve">- удельный вес численности </w:t>
            </w:r>
            <w:proofErr w:type="gramStart"/>
            <w:r>
              <w:rPr>
                <w:color w:val="auto"/>
                <w:sz w:val="16"/>
                <w:szCs w:val="16"/>
                <w:lang w:eastAsia="en-US"/>
              </w:rPr>
              <w:t>обучающихся</w:t>
            </w:r>
            <w:proofErr w:type="gramEnd"/>
            <w:r>
              <w:rPr>
                <w:color w:val="auto"/>
                <w:sz w:val="16"/>
                <w:szCs w:val="16"/>
                <w:lang w:eastAsia="en-US"/>
              </w:rPr>
              <w:t xml:space="preserve">  муниципальных ОБОО, которым предоставлена возможность обучаться в соответствии с основными современными требованиями, в общей численности обучающихся достигнет  97%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71" w:rsidRDefault="00C73BD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отношение среднего балла единого государственного экзамена (в расчете на 2 обязательных предмета) в 10 процентах ОБОО с лучшими результатами единого государственного экзамена к среднему баллу единого государственного экзамена (в расчете на 2 обязательных предмета) в 10 процентах ОБОО с худшими результатами единого государственного экзамена – 2,33;</w:t>
            </w:r>
          </w:p>
          <w:p w:rsidR="00EE0F71" w:rsidRDefault="00C73BD1">
            <w:pPr>
              <w:pStyle w:val="a6"/>
              <w:spacing w:line="276" w:lineRule="auto"/>
              <w:jc w:val="center"/>
              <w:rPr>
                <w:color w:val="auto"/>
                <w:sz w:val="16"/>
                <w:szCs w:val="16"/>
                <w:lang w:eastAsia="en-US"/>
              </w:rPr>
            </w:pPr>
            <w:r>
              <w:rPr>
                <w:color w:val="auto"/>
                <w:sz w:val="16"/>
                <w:szCs w:val="16"/>
                <w:lang w:eastAsia="en-US"/>
              </w:rPr>
              <w:t xml:space="preserve">- удельный вес численности обучающихся по программам общего образования, участвующих в олимпиадах и конкурсах различного уровня, в общей </w:t>
            </w:r>
            <w:proofErr w:type="spellStart"/>
            <w:r>
              <w:rPr>
                <w:color w:val="auto"/>
                <w:sz w:val="16"/>
                <w:szCs w:val="16"/>
                <w:lang w:eastAsia="en-US"/>
              </w:rPr>
              <w:t>численностиобучающихся</w:t>
            </w:r>
            <w:proofErr w:type="spellEnd"/>
            <w:r>
              <w:rPr>
                <w:color w:val="auto"/>
                <w:sz w:val="16"/>
                <w:szCs w:val="16"/>
                <w:lang w:eastAsia="en-US"/>
              </w:rPr>
              <w:t xml:space="preserve"> по программам общего образования -75%;</w:t>
            </w:r>
          </w:p>
          <w:p w:rsidR="00EE0F71" w:rsidRDefault="00C73BD1">
            <w:pPr>
              <w:pStyle w:val="a6"/>
              <w:spacing w:line="276" w:lineRule="auto"/>
              <w:jc w:val="center"/>
              <w:rPr>
                <w:color w:val="auto"/>
                <w:sz w:val="16"/>
                <w:szCs w:val="16"/>
                <w:lang w:eastAsia="en-US"/>
              </w:rPr>
            </w:pPr>
            <w:r>
              <w:rPr>
                <w:color w:val="auto"/>
                <w:sz w:val="16"/>
                <w:szCs w:val="16"/>
                <w:lang w:eastAsia="en-US"/>
              </w:rPr>
              <w:t xml:space="preserve">- удельный вес численности </w:t>
            </w:r>
            <w:proofErr w:type="gramStart"/>
            <w:r>
              <w:rPr>
                <w:color w:val="auto"/>
                <w:sz w:val="16"/>
                <w:szCs w:val="16"/>
                <w:lang w:eastAsia="en-US"/>
              </w:rPr>
              <w:t>обучающихся</w:t>
            </w:r>
            <w:proofErr w:type="gramEnd"/>
            <w:r>
              <w:rPr>
                <w:color w:val="auto"/>
                <w:sz w:val="16"/>
                <w:szCs w:val="16"/>
                <w:lang w:eastAsia="en-US"/>
              </w:rPr>
              <w:t xml:space="preserve">  муниципальных ОБОО, которым предоставлена возможность обучаться в соответствии с основными современными требованиями, в общей численности обучающихся - 97%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0F71" w:rsidRDefault="00C73BD1">
            <w:pPr>
              <w:tabs>
                <w:tab w:val="left" w:pos="135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Отмечается большая разница в среднем балле ЕГЭ по русскому языку (школа № 4, школа № 8 средний балл – 73,5 и 71,7 соответственно, школы 5, 7 – 33,0 и 47,5 балла соответственно) и математике 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шк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8 и школа 2   – 77,3 и 70,0 балла соответственно  на ЕГЭ по математике профильного уровня, 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шк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5 и 7 – 27 и 34 балла соответственно)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беспечена работа ресурсного центра по подготовке к ЕГЭ, рассмотрены результаты ЕГЭ на заседаниях педсоветов в ОО, школьных и муниципальных методических объединениях учителей-предметников.</w:t>
            </w:r>
          </w:p>
        </w:tc>
      </w:tr>
      <w:tr w:rsidR="00EE0F71">
        <w:trPr>
          <w:trHeight w:val="18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 Поддержка, сохранение и распространение русского языка, улучшение качества преподавания русского языка, литературы, истории, комплексного учебного курса "Основы религиозных культур и светской этики"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Управление образования, ОО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71" w:rsidRDefault="00C73BD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Введение в ОО учебных курсов "Родной язык (русский)", "Родная литература (русская)", ведение курса ОРКСЭ</w:t>
            </w:r>
          </w:p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Выполнено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0F71">
        <w:trPr>
          <w:trHeight w:val="809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 Формирование у обучающихся социальных компетенций, гражданских установок, культуры здорового образа жизни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Управление образования, ОО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71" w:rsidRDefault="00C73BD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Проведены мероприятия, направленные на формирование у обучающихся социальных компетенций, гражданских установок, культуры здорового образа жизни.</w:t>
            </w:r>
          </w:p>
          <w:p w:rsidR="00EE0F71" w:rsidRDefault="00EE0F7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EE0F71" w:rsidRDefault="00C73BD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Охват питанием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- 84%;</w:t>
            </w:r>
          </w:p>
          <w:p w:rsidR="00EE0F71" w:rsidRDefault="00EE0F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E0F71" w:rsidRDefault="00C73B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- 100% обучающихся 1-4 классов будут обеспечены бесплатным горячим питанием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71" w:rsidRDefault="00C73BD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Проведены мероприятия, направленные на формирование у обучающихся социальных компетенций, гражданских установок, культуры здорового образа жизни.</w:t>
            </w:r>
          </w:p>
          <w:p w:rsidR="00EE0F71" w:rsidRDefault="00C73B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Охват питанием обучающихся–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86,3 %</w:t>
            </w:r>
          </w:p>
          <w:p w:rsidR="00EE0F71" w:rsidRDefault="00C73B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- 100% обучающихся 1-4 классов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обеспечены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бесплатным горячим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питанием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Обучающиеся 1-4 классов и дети с ОВЗ, обучающиеся по адаптированным образовательным программам, дети участников СВО питались бесплатно (100%).</w:t>
            </w:r>
          </w:p>
        </w:tc>
      </w:tr>
      <w:tr w:rsidR="00EE0F71">
        <w:trPr>
          <w:trHeight w:val="400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5. Повышение качества и доступности образования для детей с ограниченными возможностями здоровья и детей-инвалидов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Управление образования, ОО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71" w:rsidRDefault="00C73BD1">
            <w:pPr>
              <w:pStyle w:val="a6"/>
              <w:spacing w:line="276" w:lineRule="auto"/>
              <w:jc w:val="center"/>
              <w:rPr>
                <w:color w:val="auto"/>
                <w:sz w:val="16"/>
                <w:szCs w:val="16"/>
                <w:lang w:eastAsia="en-US"/>
              </w:rPr>
            </w:pPr>
            <w:r>
              <w:rPr>
                <w:color w:val="auto"/>
                <w:sz w:val="16"/>
                <w:szCs w:val="16"/>
                <w:lang w:eastAsia="en-US"/>
              </w:rPr>
              <w:t xml:space="preserve">- доля ОБОО, в которых создана универсальная </w:t>
            </w:r>
            <w:proofErr w:type="spellStart"/>
            <w:r>
              <w:rPr>
                <w:color w:val="auto"/>
                <w:sz w:val="16"/>
                <w:szCs w:val="16"/>
                <w:lang w:eastAsia="en-US"/>
              </w:rPr>
              <w:t>безбарьерная</w:t>
            </w:r>
            <w:proofErr w:type="spellEnd"/>
            <w:r>
              <w:rPr>
                <w:color w:val="auto"/>
                <w:sz w:val="16"/>
                <w:szCs w:val="16"/>
                <w:lang w:eastAsia="en-US"/>
              </w:rPr>
              <w:t xml:space="preserve"> среда, позволяющая обеспечить совместное обучение инвалидов и лиц, не имеющих нарушений развития,  в общем количестве ОБОО - 30 %;</w:t>
            </w:r>
          </w:p>
          <w:p w:rsidR="00EE0F71" w:rsidRDefault="00C73BD1">
            <w:pPr>
              <w:pStyle w:val="a6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  <w:lang w:eastAsia="en-US"/>
              </w:rPr>
              <w:t>- доля детей-инвалидов, получающих образовательные услуги в форме дистанционного обучения, от общего количества детей-инвалидов, имеющих потребность в получении образовательной услуги в форме дистанционного обучения, достигнет 100%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71" w:rsidRDefault="00C73BD1">
            <w:pPr>
              <w:pStyle w:val="a6"/>
              <w:spacing w:line="276" w:lineRule="auto"/>
              <w:jc w:val="center"/>
              <w:rPr>
                <w:color w:val="auto"/>
                <w:sz w:val="16"/>
                <w:szCs w:val="16"/>
                <w:lang w:eastAsia="en-US"/>
              </w:rPr>
            </w:pPr>
            <w:proofErr w:type="gramStart"/>
            <w:r>
              <w:rPr>
                <w:color w:val="auto"/>
                <w:sz w:val="16"/>
                <w:szCs w:val="16"/>
                <w:lang w:eastAsia="en-US"/>
              </w:rPr>
              <w:t xml:space="preserve">- доля ОБОО, в которых создана универсальная </w:t>
            </w:r>
            <w:proofErr w:type="spellStart"/>
            <w:r>
              <w:rPr>
                <w:color w:val="auto"/>
                <w:sz w:val="16"/>
                <w:szCs w:val="16"/>
                <w:lang w:eastAsia="en-US"/>
              </w:rPr>
              <w:t>безбарьерная</w:t>
            </w:r>
            <w:proofErr w:type="spellEnd"/>
            <w:r>
              <w:rPr>
                <w:color w:val="auto"/>
                <w:sz w:val="16"/>
                <w:szCs w:val="16"/>
                <w:lang w:eastAsia="en-US"/>
              </w:rPr>
              <w:t xml:space="preserve"> среда, позволяющая обеспечить совместное обучение инвалидов и лиц, не имеющих нарушений развития, в общем количестве ОБОО– 46,1 % (в общеобразовательных организациях № 1,7,11,12 имелась доступная среда, к этим учреждениям  добавились после капитального ремонта шк.6,8);</w:t>
            </w:r>
            <w:proofErr w:type="gramEnd"/>
          </w:p>
          <w:p w:rsidR="00EE0F71" w:rsidRDefault="00C73BD1">
            <w:pPr>
              <w:pStyle w:val="a6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  <w:lang w:eastAsia="en-US"/>
              </w:rPr>
              <w:t>- доля детей-инвалидов, получающих образовательные услуги в форме дистанционного обучения, от общего количества детей-инвалидов, имеющих потребность в получении образовательной услуги в форме дистанционного обучения, -100%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0F71">
        <w:trPr>
          <w:trHeight w:val="12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6. Создание механизмов мотивации педагогов к повышению качества работы и непрерывному профессиональному развитию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Управление образования, ОО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71" w:rsidRDefault="00C73BD1">
            <w:pPr>
              <w:pStyle w:val="a6"/>
              <w:spacing w:line="276" w:lineRule="auto"/>
              <w:ind w:right="-2"/>
              <w:jc w:val="center"/>
              <w:rPr>
                <w:color w:val="auto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 удельный вес численности руководителей  муниципальных ДОО, ОБОО и организаций дополнительного образования, прошедших в течение последних трех лет повышение квалификации или профессиональную переподготовку, в общей численности руководителей ДОО, ОБОО и организаций дополнительного образования увеличится до 90 %;</w:t>
            </w:r>
          </w:p>
          <w:p w:rsidR="00EE0F71" w:rsidRDefault="00C73BD1">
            <w:pPr>
              <w:pStyle w:val="a6"/>
              <w:spacing w:line="276" w:lineRule="auto"/>
              <w:ind w:right="-2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 доля педагогических работников с высшей квалификационной категорией в общей численности аттестованных педагогических работников увеличится до 23 %;</w:t>
            </w:r>
          </w:p>
          <w:p w:rsidR="00EE0F71" w:rsidRDefault="00C73BD1">
            <w:pPr>
              <w:pStyle w:val="a6"/>
              <w:spacing w:line="276" w:lineRule="auto"/>
              <w:ind w:right="-2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 доля аттестованных руководящих и педагогических работников в общей численности руководящих и педагогических работников, подлежащих аттестации, увеличится до 100%;</w:t>
            </w:r>
          </w:p>
          <w:p w:rsidR="00EE0F71" w:rsidRDefault="00C73BD1">
            <w:pPr>
              <w:pStyle w:val="a6"/>
              <w:spacing w:line="276" w:lineRule="auto"/>
              <w:ind w:right="-2"/>
              <w:jc w:val="center"/>
              <w:rPr>
                <w:color w:val="auto"/>
                <w:sz w:val="16"/>
                <w:szCs w:val="16"/>
                <w:lang w:eastAsia="en-US"/>
              </w:rPr>
            </w:pPr>
            <w:r>
              <w:rPr>
                <w:color w:val="auto"/>
                <w:sz w:val="16"/>
                <w:szCs w:val="16"/>
                <w:lang w:eastAsia="en-US"/>
              </w:rPr>
              <w:lastRenderedPageBreak/>
              <w:t>- отношение среднемесячной заработной платы педагогических работников муниципальных ДОО к среднемесячному доходу в Нижегородской области сохранится на уровне 100%;</w:t>
            </w:r>
          </w:p>
          <w:p w:rsidR="00EE0F71" w:rsidRDefault="00C73BD1">
            <w:pPr>
              <w:pStyle w:val="a6"/>
              <w:spacing w:line="276" w:lineRule="auto"/>
              <w:ind w:right="-2"/>
              <w:jc w:val="center"/>
              <w:rPr>
                <w:color w:val="auto"/>
                <w:sz w:val="16"/>
                <w:szCs w:val="16"/>
                <w:lang w:eastAsia="en-US"/>
              </w:rPr>
            </w:pPr>
            <w:r>
              <w:rPr>
                <w:color w:val="auto"/>
                <w:sz w:val="16"/>
                <w:szCs w:val="16"/>
                <w:lang w:eastAsia="en-US"/>
              </w:rPr>
              <w:t>- отношение среднемесячной заработной платы педагогических работников ОБОО к среднемесячному доходу в Нижегородской области сохранится на уровне 100%;</w:t>
            </w:r>
          </w:p>
          <w:p w:rsidR="00EE0F71" w:rsidRDefault="00C73BD1">
            <w:pPr>
              <w:pStyle w:val="a6"/>
              <w:spacing w:line="276" w:lineRule="auto"/>
              <w:ind w:right="-2"/>
              <w:jc w:val="center"/>
              <w:rPr>
                <w:color w:val="auto"/>
                <w:sz w:val="16"/>
                <w:szCs w:val="16"/>
                <w:lang w:eastAsia="en-US"/>
              </w:rPr>
            </w:pPr>
            <w:r>
              <w:rPr>
                <w:color w:val="auto"/>
                <w:sz w:val="16"/>
                <w:szCs w:val="16"/>
                <w:lang w:eastAsia="en-US"/>
              </w:rPr>
              <w:t>- отношение среднемесячной заработной платы педагогов муниципальных организаций ДОД к среднемесячной заработной плате учителей в Нижегородской области достигнет 100%;</w:t>
            </w:r>
          </w:p>
          <w:p w:rsidR="00EE0F71" w:rsidRDefault="00C73BD1">
            <w:pPr>
              <w:pStyle w:val="a6"/>
              <w:spacing w:line="276" w:lineRule="auto"/>
              <w:ind w:right="-2"/>
              <w:jc w:val="center"/>
              <w:rPr>
                <w:color w:val="auto"/>
                <w:sz w:val="16"/>
                <w:szCs w:val="16"/>
                <w:lang w:eastAsia="en-US"/>
              </w:rPr>
            </w:pPr>
            <w:r>
              <w:rPr>
                <w:color w:val="auto"/>
                <w:sz w:val="16"/>
                <w:szCs w:val="16"/>
                <w:lang w:eastAsia="en-US"/>
              </w:rPr>
              <w:t>- удельный вес численности учителей в возрасте до 35 лет в общей численности учителей ОБОО увеличится до 24 %;</w:t>
            </w:r>
          </w:p>
          <w:p w:rsidR="00EE0F71" w:rsidRDefault="00C73BD1">
            <w:pPr>
              <w:pStyle w:val="a6"/>
              <w:spacing w:line="276" w:lineRule="auto"/>
              <w:ind w:right="-2"/>
              <w:jc w:val="center"/>
              <w:rPr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  <w:lang w:eastAsia="en-US"/>
              </w:rPr>
              <w:t>- удельный вес численности педагогов дополнительного образования в возрасте до 35 лет в муниципальных организациях ДОД в общей численности – 30 %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71" w:rsidRDefault="00C73BD1">
            <w:pPr>
              <w:pStyle w:val="a6"/>
              <w:spacing w:line="276" w:lineRule="auto"/>
              <w:ind w:right="-2"/>
              <w:jc w:val="center"/>
              <w:rPr>
                <w:color w:val="auto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lastRenderedPageBreak/>
              <w:t>- удельный вес численности руководителей  муниципальных ДОО, ОБОО и организаций дополнительного образования, прошедших в течение последних трех лет повышение квалификации или профессиональную переподготовку, в общей численности руководителей ДОО, ОБОО и организаций дополнительного образования –</w:t>
            </w:r>
            <w:r>
              <w:rPr>
                <w:color w:val="auto"/>
                <w:sz w:val="16"/>
                <w:szCs w:val="16"/>
                <w:lang w:eastAsia="en-US"/>
              </w:rPr>
              <w:t>100 %;</w:t>
            </w:r>
          </w:p>
          <w:p w:rsidR="00EE0F71" w:rsidRDefault="00C73BD1">
            <w:pPr>
              <w:pStyle w:val="a6"/>
              <w:spacing w:line="276" w:lineRule="auto"/>
              <w:ind w:right="-2"/>
              <w:jc w:val="center"/>
              <w:rPr>
                <w:color w:val="auto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- </w:t>
            </w:r>
            <w:r>
              <w:rPr>
                <w:color w:val="auto"/>
                <w:sz w:val="16"/>
                <w:szCs w:val="16"/>
                <w:lang w:eastAsia="en-US"/>
              </w:rPr>
              <w:t xml:space="preserve">доля </w:t>
            </w:r>
            <w:r>
              <w:rPr>
                <w:sz w:val="16"/>
                <w:szCs w:val="16"/>
                <w:lang w:eastAsia="en-US"/>
              </w:rPr>
              <w:t xml:space="preserve">педагогических работников с высшей квалификационной категорией в общей численности аттестованных педагогических работников– </w:t>
            </w:r>
            <w:r>
              <w:rPr>
                <w:color w:val="auto"/>
                <w:sz w:val="16"/>
                <w:szCs w:val="16"/>
                <w:lang w:eastAsia="en-US"/>
              </w:rPr>
              <w:t>25,2 %</w:t>
            </w:r>
          </w:p>
          <w:p w:rsidR="00EE0F71" w:rsidRDefault="00C73BD1">
            <w:pPr>
              <w:pStyle w:val="a6"/>
              <w:spacing w:line="276" w:lineRule="auto"/>
              <w:ind w:right="-2"/>
              <w:jc w:val="center"/>
              <w:rPr>
                <w:color w:val="auto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- доля аттестованных руководящих и педагогических работников в общей численности руководящих и педагогических работников, подлежащих аттестации, </w:t>
            </w:r>
            <w:r>
              <w:rPr>
                <w:color w:val="auto"/>
                <w:sz w:val="16"/>
                <w:szCs w:val="16"/>
                <w:lang w:eastAsia="en-US"/>
              </w:rPr>
              <w:t>100%;</w:t>
            </w:r>
          </w:p>
          <w:p w:rsidR="00EE0F71" w:rsidRDefault="00EE0F71">
            <w:pPr>
              <w:pStyle w:val="a6"/>
              <w:spacing w:line="276" w:lineRule="auto"/>
              <w:ind w:right="-2" w:firstLine="567"/>
              <w:jc w:val="center"/>
              <w:rPr>
                <w:sz w:val="16"/>
                <w:szCs w:val="16"/>
                <w:lang w:eastAsia="en-US"/>
              </w:rPr>
            </w:pPr>
          </w:p>
          <w:p w:rsidR="00EE0F71" w:rsidRDefault="00C73BD1">
            <w:pPr>
              <w:pStyle w:val="a6"/>
              <w:spacing w:line="276" w:lineRule="auto"/>
              <w:ind w:right="-2"/>
              <w:jc w:val="center"/>
              <w:rPr>
                <w:color w:val="auto"/>
                <w:sz w:val="16"/>
                <w:szCs w:val="16"/>
                <w:lang w:eastAsia="en-US"/>
              </w:rPr>
            </w:pPr>
            <w:r>
              <w:rPr>
                <w:color w:val="auto"/>
                <w:sz w:val="16"/>
                <w:szCs w:val="16"/>
                <w:lang w:eastAsia="en-US"/>
              </w:rPr>
              <w:lastRenderedPageBreak/>
              <w:t>- отношение среднемесячной заработной платы педагогических работников муниципальных ДОО к среднемесячному доходу в Нижегородской области на уровне 91%;</w:t>
            </w:r>
          </w:p>
          <w:p w:rsidR="00EE0F71" w:rsidRDefault="00C73BD1">
            <w:pPr>
              <w:pStyle w:val="a6"/>
              <w:spacing w:line="276" w:lineRule="auto"/>
              <w:ind w:right="-2"/>
              <w:jc w:val="center"/>
              <w:rPr>
                <w:color w:val="auto"/>
                <w:sz w:val="16"/>
                <w:szCs w:val="16"/>
                <w:lang w:eastAsia="en-US"/>
              </w:rPr>
            </w:pPr>
            <w:r>
              <w:rPr>
                <w:color w:val="auto"/>
                <w:sz w:val="16"/>
                <w:szCs w:val="16"/>
                <w:lang w:eastAsia="en-US"/>
              </w:rPr>
              <w:t>- отношение среднемесячной заработной платы педагогических работников ОБОО к среднемесячному доходу в  области на уровне 100 %;</w:t>
            </w:r>
          </w:p>
          <w:p w:rsidR="00EE0F71" w:rsidRDefault="00C73BD1">
            <w:pPr>
              <w:pStyle w:val="a6"/>
              <w:spacing w:line="276" w:lineRule="auto"/>
              <w:ind w:right="-2"/>
              <w:jc w:val="center"/>
              <w:rPr>
                <w:color w:val="auto"/>
                <w:sz w:val="16"/>
                <w:szCs w:val="16"/>
                <w:lang w:eastAsia="en-US"/>
              </w:rPr>
            </w:pPr>
            <w:r>
              <w:rPr>
                <w:color w:val="auto"/>
                <w:sz w:val="16"/>
                <w:szCs w:val="16"/>
                <w:lang w:eastAsia="en-US"/>
              </w:rPr>
              <w:t>- отношение среднемесячной заработной платы педагогов муниципальных организаций ДОД к среднемесячной заработной плате учителей в Нижегородской области – 100 %;</w:t>
            </w:r>
          </w:p>
          <w:p w:rsidR="00EE0F71" w:rsidRDefault="00C73BD1">
            <w:pPr>
              <w:pStyle w:val="a6"/>
              <w:spacing w:line="276" w:lineRule="auto"/>
              <w:ind w:right="-2"/>
              <w:jc w:val="center"/>
              <w:rPr>
                <w:color w:val="auto"/>
                <w:sz w:val="16"/>
                <w:szCs w:val="16"/>
                <w:lang w:eastAsia="en-US"/>
              </w:rPr>
            </w:pPr>
            <w:r>
              <w:rPr>
                <w:color w:val="auto"/>
                <w:sz w:val="16"/>
                <w:szCs w:val="16"/>
                <w:lang w:eastAsia="en-US"/>
              </w:rPr>
              <w:t>- удельный вес численности учителей в возрасте до 35 лет в общей численности учителей в 2025 году  – 17,8%;</w:t>
            </w:r>
          </w:p>
          <w:p w:rsidR="00EE0F71" w:rsidRDefault="00C73BD1">
            <w:pPr>
              <w:pStyle w:val="a6"/>
              <w:spacing w:line="276" w:lineRule="auto"/>
              <w:ind w:right="-2"/>
              <w:jc w:val="center"/>
              <w:rPr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  <w:lang w:eastAsia="en-US"/>
              </w:rPr>
              <w:t>- удельный вес численности педагогов дополнительного образования в возрасте до 35 лет в муниципальных организациях ДОД в общей численности –17,6 %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E0F71" w:rsidRDefault="00C73BD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Проблема решается за счет открытия психолого-педагогических классов, профориентации выпускников, целевого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обучения  по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педагогическим специальностям, участия в федеральных  программах.</w:t>
            </w:r>
          </w:p>
        </w:tc>
      </w:tr>
      <w:tr w:rsidR="00EE0F71">
        <w:trPr>
          <w:trHeight w:val="178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7.Обеспечение деятельности образовательных организаций, подведомственных Управлению образования администрации Володарского муниципального района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Муниципальные образователь</w:t>
            </w:r>
          </w:p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ные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организации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71" w:rsidRDefault="00C73BD1">
            <w:pPr>
              <w:pStyle w:val="a6"/>
              <w:spacing w:line="276" w:lineRule="auto"/>
              <w:jc w:val="center"/>
              <w:rPr>
                <w:color w:val="auto"/>
                <w:sz w:val="16"/>
                <w:szCs w:val="16"/>
                <w:lang w:eastAsia="en-US"/>
              </w:rPr>
            </w:pPr>
            <w:r>
              <w:rPr>
                <w:color w:val="auto"/>
                <w:sz w:val="16"/>
                <w:szCs w:val="16"/>
                <w:lang w:eastAsia="en-US"/>
              </w:rPr>
              <w:t xml:space="preserve">- удельный вес ОО, </w:t>
            </w:r>
            <w:proofErr w:type="gramStart"/>
            <w:r>
              <w:rPr>
                <w:color w:val="auto"/>
                <w:sz w:val="16"/>
                <w:szCs w:val="16"/>
                <w:lang w:eastAsia="en-US"/>
              </w:rPr>
              <w:t>прошедших</w:t>
            </w:r>
            <w:proofErr w:type="gramEnd"/>
            <w:r>
              <w:rPr>
                <w:color w:val="auto"/>
                <w:sz w:val="16"/>
                <w:szCs w:val="16"/>
                <w:lang w:eastAsia="en-US"/>
              </w:rPr>
              <w:t xml:space="preserve"> лицензирование образовательной деятельности – 100%,</w:t>
            </w:r>
          </w:p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71" w:rsidRDefault="00C73BD1">
            <w:pPr>
              <w:pStyle w:val="a6"/>
              <w:spacing w:line="276" w:lineRule="auto"/>
              <w:jc w:val="center"/>
              <w:rPr>
                <w:color w:val="auto"/>
                <w:sz w:val="16"/>
                <w:szCs w:val="16"/>
                <w:lang w:eastAsia="en-US"/>
              </w:rPr>
            </w:pPr>
            <w:r>
              <w:rPr>
                <w:color w:val="auto"/>
                <w:sz w:val="16"/>
                <w:szCs w:val="16"/>
                <w:lang w:eastAsia="en-US"/>
              </w:rPr>
              <w:t xml:space="preserve">- удельный вес ОБОО, </w:t>
            </w:r>
            <w:proofErr w:type="gramStart"/>
            <w:r>
              <w:rPr>
                <w:color w:val="auto"/>
                <w:sz w:val="16"/>
                <w:szCs w:val="16"/>
                <w:lang w:eastAsia="en-US"/>
              </w:rPr>
              <w:t>прошедших</w:t>
            </w:r>
            <w:proofErr w:type="gramEnd"/>
            <w:r>
              <w:rPr>
                <w:color w:val="auto"/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color w:val="auto"/>
                <w:sz w:val="16"/>
                <w:szCs w:val="16"/>
                <w:lang w:eastAsia="en-US"/>
              </w:rPr>
              <w:t>лицензирова</w:t>
            </w:r>
            <w:proofErr w:type="spellEnd"/>
          </w:p>
          <w:p w:rsidR="00EE0F71" w:rsidRDefault="00C73BD1">
            <w:pPr>
              <w:pStyle w:val="a6"/>
              <w:spacing w:line="276" w:lineRule="auto"/>
              <w:jc w:val="center"/>
              <w:rPr>
                <w:color w:val="auto"/>
                <w:sz w:val="16"/>
                <w:szCs w:val="16"/>
                <w:lang w:eastAsia="en-US"/>
              </w:rPr>
            </w:pPr>
            <w:proofErr w:type="spellStart"/>
            <w:r>
              <w:rPr>
                <w:color w:val="auto"/>
                <w:sz w:val="16"/>
                <w:szCs w:val="16"/>
                <w:lang w:eastAsia="en-US"/>
              </w:rPr>
              <w:t>ние</w:t>
            </w:r>
            <w:proofErr w:type="spellEnd"/>
            <w:r>
              <w:rPr>
                <w:color w:val="auto"/>
                <w:sz w:val="16"/>
                <w:szCs w:val="16"/>
                <w:lang w:eastAsia="en-US"/>
              </w:rPr>
              <w:t xml:space="preserve"> образователь</w:t>
            </w:r>
          </w:p>
          <w:p w:rsidR="00EE0F71" w:rsidRDefault="00C73BD1">
            <w:pPr>
              <w:pStyle w:val="a6"/>
              <w:spacing w:line="276" w:lineRule="auto"/>
              <w:jc w:val="center"/>
              <w:rPr>
                <w:color w:val="auto"/>
                <w:sz w:val="16"/>
                <w:szCs w:val="16"/>
                <w:lang w:eastAsia="en-US"/>
              </w:rPr>
            </w:pPr>
            <w:r>
              <w:rPr>
                <w:color w:val="auto"/>
                <w:sz w:val="16"/>
                <w:szCs w:val="16"/>
                <w:lang w:eastAsia="en-US"/>
              </w:rPr>
              <w:t>ной деятельности – 100%, ДОО- 100%, ОДО – 50 % (ДООЦ «Энергетик» был принят к летней оздоровительной кампании, лицензии не имеет)</w:t>
            </w:r>
          </w:p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0F71">
        <w:trPr>
          <w:trHeight w:val="12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 Обеспечение перехода на федеральный государственный образовательный стандарт дошкольного общего образования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Управление образования, ДОО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0F71">
        <w:trPr>
          <w:trHeight w:val="9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9. Подготовка и проведение государственной итоговой аттестации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Управление образования, ОО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71" w:rsidRDefault="00C73BD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отношение среднего балла единого государственного экзамена (в расчете на 2 обязательных предмета) в 10 процентах ОБОО с лучшими результатами единого государственного экзамена к среднему баллу единого государственного экзамена (в расчете на 2 обязательных предмета)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 10 процентах ОБОО с худшими результатами единого государственного экзамена уменьшится до 1,36</w:t>
            </w:r>
          </w:p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71" w:rsidRDefault="00C73BD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- отношение среднего балла единого государственного экзамена (в расчете на 2 обязательных предмета) в 10 процентах ОБОО с лучшими результатами единого государственного экзамена к среднему баллу единого государственного экзамена (в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расчете на 2 обязательных предмета) в 10 процентах ОБОО с худшими результатами единого государственного экзамена –2,33 балла (хуже намеченного).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Отмечается большая разница в среднем балле ЕГЭ по русскому языку (школа № 4, школа № 8 средний балл – 73,5 и 71,7 соответственно, школы 5, 7 – 33,0 и 47,5 балла соответственно) и математике 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шк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8 и школа 2   – 77,3 и 70,0 балла соответственно  на ЕГЭ по математике профильного уровня,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шк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5 и 7 – 27 и 34 балла соответственно)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беспечена работа ресурсного центра по подготовке к ЕГЭ, рассмотрены результаты ЕГЭ на заседаниях педсоветов в ОО, школьных и муниципальных методических объединениях учителей-предметников.</w:t>
            </w:r>
          </w:p>
        </w:tc>
      </w:tr>
      <w:tr w:rsidR="00EE0F71">
        <w:trPr>
          <w:trHeight w:val="12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10.Сохранение здоровья обучающихся и воспитанников через использование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здоровьесберегающих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технологий в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воспитательно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-образовательном процессе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Управление образования, ОО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Снижение случаев детского травматизма во время учебно - воспитательного процесса с 15 до 11 ед.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Случаи детского травматизма: всего за 2024 год – 11 случаев во время учебно-воспитательного процессе, в 2025 году – 12 случаев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.</w:t>
            </w:r>
            <w:proofErr w:type="gramEnd"/>
          </w:p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Продолжена работа с учащимися и родителями (законными представителями) детей по вопросам обеспечения безопасности, профилактики травматизма, в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на муниципальном уровне (родительские собрания с привлечением сотрудников ОГИБДД, ОМВД «Володарский», Отделом контрольно-надзорной деятельности,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Роспотребнадзора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 ГБУЗ НО «Володарская ЦРБ»).</w:t>
            </w:r>
          </w:p>
        </w:tc>
      </w:tr>
      <w:tr w:rsidR="00EE0F71">
        <w:trPr>
          <w:trHeight w:val="12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11.Модернизация и обновление автобусного парка для перевозки учащихся муниципальных образовательных организаций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Управление образования,</w:t>
            </w:r>
          </w:p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ОО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 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транспортных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средства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2025 году –  МАОУ СШ № 7 и МАОУ «Гимназия №1»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0F71">
        <w:trPr>
          <w:trHeight w:val="180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 Реализация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Управление образования,</w:t>
            </w:r>
          </w:p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ОО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2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0F71">
        <w:trPr>
          <w:trHeight w:val="18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 Поддержка инноваций в области развития и мониторинга системы образования, обеспечение эффективности конкурсных механизмов реализации программных мероприятий в сфере образования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Управление образования,</w:t>
            </w:r>
          </w:p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ОО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EE0F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EE0F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C73BD1">
            <w:pPr>
              <w:pStyle w:val="a6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  <w:lang w:eastAsia="en-US"/>
              </w:rPr>
              <w:t>-  численность обучающихся, охваченных основными и дополнительными общеобразовательными программами цифрового, естественнонаучного и гуманитарного профилей, в 2025 году достигнет 3700 чел. нарастающим итогом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C73BD1">
            <w:pPr>
              <w:pStyle w:val="a6"/>
              <w:jc w:val="center"/>
              <w:rPr>
                <w:color w:val="auto"/>
                <w:sz w:val="16"/>
                <w:szCs w:val="16"/>
                <w:lang w:eastAsia="en-US"/>
              </w:rPr>
            </w:pPr>
            <w:r>
              <w:rPr>
                <w:color w:val="auto"/>
                <w:sz w:val="16"/>
                <w:szCs w:val="16"/>
                <w:lang w:eastAsia="en-US"/>
              </w:rPr>
              <w:t>Выполнено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0F71" w:rsidRDefault="00EE0F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0F71">
        <w:trPr>
          <w:trHeight w:val="12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65F91" w:themeColor="accent1" w:themeShade="BF"/>
                <w:sz w:val="16"/>
                <w:szCs w:val="16"/>
              </w:rPr>
              <w:t>Подпрограмма 2 «Развитие дополнительного образования и воспитания детей и молодежи»</w:t>
            </w:r>
          </w:p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1. Формирование единого воспитательного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пространства Володарского района, развитие системы дополнительного образования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Управление образования, ОО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EE0F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E0F71" w:rsidRDefault="00C73B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31.12.2025</w:t>
            </w:r>
          </w:p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C73BD1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охват детей в возрасте 5 - 18 лет дополнительными образовательными программами (удельный вес численности детей, получающих услуги дополнительного образования, в общей численности детей в возрасте 5 - 18 лет) увеличится до 85%;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плановый показатель, утвержденный Министерством образования, науки и молодежной политики Нижегородской области, в 2024 – 84 % (был скорректирован Министерством до 80 %).</w:t>
            </w:r>
          </w:p>
          <w:p w:rsidR="00EE0F71" w:rsidRDefault="00C73BD1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охват организованными формами отдыха и оздоровления, будет сохранен на уровне 68% от численности детей школьного возраста;</w:t>
            </w:r>
          </w:p>
          <w:p w:rsidR="00EE0F71" w:rsidRDefault="00C73BD1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охват детей в возрасте от 5 до 18 лет, имеющих право на получение дополнительного образования в рамках системы персонифицированного финансирования в 2025 году – 26 %</w:t>
            </w:r>
          </w:p>
          <w:p w:rsidR="00EE0F71" w:rsidRDefault="00C73BD1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ежегодное проведение 30 муниципальных мероприятий в системе дополнительного образования детей и воспитания</w:t>
            </w:r>
          </w:p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количество детей, отдохнувших в организациях отдыха оздоровления детей, составит 2828  человек ежегодно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C73BD1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- охват детей в возрасте 5 - 18 лет дополнительными образовательными программами (удельный вес численности детей, получающих услуги дополнительного образования, в общей численности детей в возрасте 5 - 18 лет) в 2024 году –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80,6 %, в 2025 году – 71,7 %.</w:t>
            </w:r>
          </w:p>
          <w:p w:rsidR="00EE0F71" w:rsidRDefault="00C73BD1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охват организованными формами отдыха и оздоровления в 2024 году  составил 63,1% , в 2025 году – 65,4 %. (без выпускных 9,11 классов – 71 %).</w:t>
            </w:r>
          </w:p>
          <w:p w:rsidR="00EE0F71" w:rsidRDefault="00C73BD1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охват детей в возрасте от 5 до 18 лет, имеющих право на получение дополнительного образования в рамках системы персонифицированного финансирования (целевой процент охвата ПФДО) в 2025 году – 25% (1649 чел.).</w:t>
            </w:r>
          </w:p>
          <w:p w:rsidR="00EE0F71" w:rsidRDefault="00C73BD1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Выполнено (проведены муниципальные мероприятия «Мальчишник», «Шахматные турниры», День пионерии, а также 23 акции («Письма солдату», «Посылки из дома», «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Дети-детям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», «Талисман добра», «Сад памяти», «Коробка храбрости» и др.) и 14 конкурсов в системе дополнительного образования детей и воспитания и др.);</w:t>
            </w:r>
          </w:p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количество детей, отдохнувших в организациях отдыха оздоровления детей, за 2025 год – 2761 чел.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 целью увеличения охвата проводилась работа по внесению в АИС «Навигатор дополнительного образования» краткосрочных программ дополнительного образования в летний период, информированию детей и родителей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 выбору программ и регистрации в АИС «Навигатор дополнительного образования».</w:t>
            </w:r>
          </w:p>
          <w:p w:rsidR="00EE0F71" w:rsidRDefault="00EE0F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0F71">
        <w:trPr>
          <w:trHeight w:val="246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2. Обновление содержания дополнительного образования, повышение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уровня профессионального мастерства педагогических работников сферы воспитания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 дополнительного образования, выявление и распространение передового и инновационного опыта, эффективных форм и методов работы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Управление образования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ежегодное проведение 30 муниципальных мероприятий в системе дополнительного образования детей и воспитания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 мероприятий в 2025 году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0F71">
        <w:trPr>
          <w:trHeight w:val="24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 Содействие интеллектуальному, духовно-нравственному развитию детей, реализации личности ребенка в интересах общества, создание условий для выявления и творческого развития одаренных и талантливых детей и молодежи, развитие мотивации у детей к познанию и творчеству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Управление образования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ежегодное проведение 20 районных мероприятий, направленных на выявление и поддержку одаренных детей; - количество участников творческих конкурсов, соревнований, олимпиад различного уровня достигнет 2350 чел.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2025 году проведено 22 мероприятия (3527 чел.).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0F71">
        <w:trPr>
          <w:trHeight w:val="41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 Профилактика асоциальных явлений в детской и молодежной среде, формирование здорового образа жизни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Управление образования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количество общественных объединений военно-патриотической направленности увеличится до 15 единиц;</w:t>
            </w:r>
          </w:p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численность населения Володарского муниципального района Нижегородской области, вовлеченного в проведение культурно-патриотических мероприятий и участие в них, увеличится до 500 человек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ОО действуют 12 юнармейских отрядов и 3 ВПК, в культурно-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патриотическихмероприятиях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приняли участие 1570 учащихся, во всех ОО созданы школьные спортивные клубы (13), проведено 30 мероприятий в системе дополнительного образования и воспитания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0F71">
        <w:trPr>
          <w:trHeight w:val="202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5. Привлечение обучающихся к регулярным занятиям физической культурой и спортом, развитие различных видов спорта в образовательных организациях, внедрение новых форм спортивно-массовых мероприятий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Управление образования, МБОУ ДО ДДТ (по согласованию)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Работа Школьных спортивных клубов, проведение спортивных соревнований</w:t>
            </w:r>
          </w:p>
        </w:tc>
        <w:tc>
          <w:tcPr>
            <w:tcW w:w="2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Действуют 13 школьных спортивных клубов (520 чел.), проведены соревнования по плаванию, баскетболу, волейболу, зональный этап игр ШСК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0F71">
        <w:tc>
          <w:tcPr>
            <w:tcW w:w="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6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0F71">
        <w:trPr>
          <w:trHeight w:val="15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6. Экологическое воспитание и формирование экологической культуры у обучающихся, создание условий для вовлечения детей в поисково-исследовательскую деятельность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Управление образования, МБОУ ДО ДДТ (по согласованию)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Проведение мероприятий, конкурсов, акций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Участие в конкурсе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Эколята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», в турнире «Вселенная микробов», конкурс проектных работ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МалоВАТТов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», акция «Сад памяти», «Экологическая мозаика»</w:t>
            </w:r>
          </w:p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0F71">
        <w:trPr>
          <w:trHeight w:val="9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7.Мероприятия, направленные на противодействие немедицинскому использованию наркотических средств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Управление образования, ОО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Акция «Физкультура и спорт-альтернатива пагубным привычкам»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Проведена акция «Физкультура и спорт-альтернатива пагубным привычкам»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0F71">
        <w:trPr>
          <w:trHeight w:val="90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9. Организация отдыха и оздоровления детей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Управление образования, МАУ ДО ДООЦ «Энергетик», ОО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количество детей, отдохнувших в организациях отдыха и оздоровления детей, сохранится на уровне 2850человек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Охвачено организованными формами отдыха и оздоровления  в 2025 году 2761 чел.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0F71">
        <w:trPr>
          <w:trHeight w:val="127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 Организация отдыха и оздоровления детей, находящихся в трудной жизненной ситуации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Управление образования, ГКУ НО «Управление социальной защиты населения Володарского района» (по согласованию)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Охват 100% детей данной категории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Все дети (100%) из семей, находящихся в трудной жизненной ситуации, охвачены организованными формами отдыха и оздоровления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0F71">
        <w:trPr>
          <w:trHeight w:val="27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11. Подготовка квалифицированных кадров, владеющих современными педагогическими и оздоровительными технологиями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Управление образования, МБОУ ДОД ДДТ (по согласованию)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Обучение педагогических работников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Обеспечено обучение педагогических работников, участвующих в летней оздоровительной кампании, на базе МБОУ ДО ДДТ.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0F71">
        <w:trPr>
          <w:trHeight w:val="159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 Развитие моделей и форм детского самоуправления, совершенствование волонтерской деятельности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Управление образования, МБОУ ДО ДДТ (по согласованию)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детского самоуправления, волонтерской деятельности в ОО</w:t>
            </w:r>
          </w:p>
        </w:tc>
        <w:tc>
          <w:tcPr>
            <w:tcW w:w="2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Во всех ОО действуют органы ученического самоуправления, создан муниципальный Совет старшеклассников, в 7 ОО созданы волонтерские отряды.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0F71">
        <w:trPr>
          <w:trHeight w:val="21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 Обеспечение деятельности образовательных организаций дополнительного образования, подведомственных Управлению образования администрации Володарского муниципального района, на основе муниципальных заданий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МБОУ ДО ДДТ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Работа на основе муниципального задания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МБОУ ДО ДДТ работает на основе муниципального задания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0F71">
        <w:trPr>
          <w:trHeight w:val="95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70C0"/>
                <w:sz w:val="16"/>
                <w:szCs w:val="16"/>
              </w:rPr>
              <w:t>Подпрограмма 3 «Успех каждого ребенка»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0F71">
        <w:trPr>
          <w:trHeight w:val="33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1.Внедрение методологии (целевой модели) наставничества для обучающихся организаций, осуществляющих образовательную деятельность по общеобразовательными, дополнительным общеобразовательным программам и программами среднего профессионального образования, в том числе с применением лучших практик обмена опытом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между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обучающимися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Управление образования, ОО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31.12.2025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Внедрение целевой модели наставничества, реализация программ наставничества в 100% организаций.</w:t>
            </w:r>
          </w:p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Обеспечение уровня охвата программами наставничества не ниже 30%;  удовлетворенности реализацией программ не ниже 95%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Выполнено</w:t>
            </w:r>
          </w:p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100% ОО внедряют модель наставничества.</w:t>
            </w:r>
          </w:p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15 % охват программами наставничества</w:t>
            </w:r>
          </w:p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Уровень удовлетворенности от реализации программ наставничества -</w:t>
            </w:r>
          </w:p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95%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активное информирование о возможностях внедрения и использования  целевой модели наставничества, пропаганда лучших практик наставничества.</w:t>
            </w:r>
          </w:p>
        </w:tc>
      </w:tr>
      <w:tr w:rsidR="00EE0F71">
        <w:trPr>
          <w:trHeight w:val="6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 Участие в занятиях мобильного технопарка 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Кванториум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Управление образования, ОО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2025 году не планировалось. Работа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Кванториума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» проводится в округах по графику (Володарский муниципальный округ - в 2026 году, март-апрель, МАОУ СШ № 10).</w:t>
            </w:r>
          </w:p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E0F71">
        <w:trPr>
          <w:trHeight w:val="699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3.Организация информационно-методического сопровождения педагогов по вопросам  наставничества  одаренных детей; по подготовке обучающихся к олимпиадам, конкурсам.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Управление образования, ОО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31.12.2025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-участие в региональных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вебинарах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совещаниях  по наставничеству;</w:t>
            </w:r>
          </w:p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-размещение информационно-методических материалов на сайте Управления образования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Обеспечено участие педагогов в обучающих мероприятиях муниципального и регионального уровней.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Время проведения региональных и всероссийских мероприятий совпадает с учебным процессом, не всегда есть запись мероприятия для отработки с педагогами.</w:t>
            </w:r>
          </w:p>
        </w:tc>
      </w:tr>
      <w:tr w:rsidR="00EE0F71">
        <w:trPr>
          <w:trHeight w:val="15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4.Организация и проведение семинаров, круглых столов, совещаний, мастер-классов по сопровождению одаренных детей, по подготовке к олимпиадам и конкурсам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Управление образования, ОО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31.12.2025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представления эффективного опыта работы  по сопровождению одаренных детей в рамках конкурсов профессионального мастерства, деятельности РМО</w:t>
            </w:r>
          </w:p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информирование в рамках совещания заместителей директоров по УВР, ВР по вопросам мероприятий с одаренными детьми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Выполнено</w:t>
            </w:r>
          </w:p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Проведено 4 совещания для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иректо</w:t>
            </w:r>
            <w:proofErr w:type="spellEnd"/>
          </w:p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ров по УВР, ВР с тематикой по данному вопросу. В рамках конкурса «Профи» обобщен и представлен опыт учителей.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0F71">
        <w:trPr>
          <w:trHeight w:val="9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5.Организация работы образовательных организаций по широкой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самопрезентации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одарённых учащихся</w:t>
            </w:r>
            <w:proofErr w:type="gramEnd"/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Управление образования, ОО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31.12.2025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Обеспечение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самопрезен</w:t>
            </w:r>
            <w:proofErr w:type="spellEnd"/>
          </w:p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тации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одаренных учащихся в рамках мероприятий различного уровня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Выполнено в рамках конкурсов «Ученик года», церемонии вручения грантов, медалей, электронной Книги Почета «Одаренные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дети-будущее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России», Акции «Отлично от главы МСУ», конференций МШНО, проектах Движения первых.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E0F71">
        <w:trPr>
          <w:trHeight w:val="9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6.Выплаты грантов, единовременной материальной помощи учащимся, проявившим особые успехи в учении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Управление образования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31.12.2025</w:t>
            </w:r>
          </w:p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01.01.2025</w:t>
            </w:r>
          </w:p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31.12.2025</w:t>
            </w:r>
          </w:p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Грантовая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поддержка</w:t>
            </w:r>
          </w:p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обучающих</w:t>
            </w:r>
          </w:p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общеобразовательных организаций, достигших высоких результатов в учебе, спорте, творчестве и общественной деятельности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Выполнено</w:t>
            </w:r>
          </w:p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Грантовой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поддержкой  по итогам в 2025 году отмечено 49обучающихся на сумму 135168 руб.</w:t>
            </w:r>
          </w:p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0F71">
        <w:trPr>
          <w:trHeight w:val="21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7.Организация и проведение профильных смен в загородных оздоровительных лагерях,  на базе образовательных организаций для учащихся - победителей муниципальных, региональных олимпиад, творческих конкурсов, спортивных соревнований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Управление образования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31.12.2025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участие  в тематических сменах ДООЦ «Лазурный»;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Выполнено</w:t>
            </w:r>
          </w:p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-участие в тематических сменах ДООЦ «Лазурный», «Салют» приняли 114 чел.</w:t>
            </w:r>
          </w:p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профильная смена «Лидер» в ДООЦ «Энергетик» - 40 чел.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0F71">
        <w:trPr>
          <w:trHeight w:val="13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8.Награждение победителей муниципальных, региональных, Всероссийских олимпиад, конкурсов, в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творческих, спортивных соревнований</w:t>
            </w:r>
            <w:proofErr w:type="gramEnd"/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Управление образования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31.12.2025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-в рамках всех проводимых мероприятий муниципального уровня осуществлялось награждение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в соответствии с Положением)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Выполнено</w:t>
            </w:r>
          </w:p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-награждение победителей и призеров регионального этапа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ВсОШ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в рамках конкурса «Учение года-2025»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дипломы, подарочные сертификаты).</w:t>
            </w:r>
          </w:p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Награждение победителей МШНО.</w:t>
            </w:r>
          </w:p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Награждение активных лидеров, волонтеров - поездки в Беслан,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Иннополис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0F71">
        <w:trPr>
          <w:trHeight w:val="12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9.Внесение в электронную Книгу почета лучших выпускников образовательных организаций района «Одаренные дети будущее России»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Управление образования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-Внесение  в электронную Книгу почета «Одаренные дети - будущее России»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Выполнено</w:t>
            </w:r>
          </w:p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(14 чел.)</w:t>
            </w:r>
          </w:p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0F71">
        <w:trPr>
          <w:trHeight w:val="15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10.Организация и проведение школьных, муниципальных олимпиад, конкурсов, спортивных соревнований, спартакиад, интеллектуальных игр, фестивалей, выставок детского творчества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др</w:t>
            </w:r>
            <w:proofErr w:type="spellEnd"/>
            <w:proofErr w:type="gramEnd"/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Управление образования, ОО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31.12.2025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Проведение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ВсО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Ш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школьный, муниципальный)</w:t>
            </w:r>
          </w:p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организация Президентских спортивных игр и Президентских спортивных состязаний</w:t>
            </w:r>
          </w:p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интеллектуальных конкурсов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Выполнено</w:t>
            </w:r>
          </w:p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-муниципальный конкурс «Ученик года для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мл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ст. школьников- 24 участника;</w:t>
            </w:r>
          </w:p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-муниципальные олимпиады для учащихся 4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.- 203 че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л(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победители и призеры -57 чел.).</w:t>
            </w:r>
          </w:p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участников-</w:t>
            </w:r>
          </w:p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участниками спортивных соревнований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проводимых в рамках Президентских спортивных игр и Президентских спортивных состязаний стали- 158 чел.</w:t>
            </w:r>
          </w:p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участниками интеллектуальных конкурсов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дистанционных) стали – 311 учащихся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0F71">
        <w:trPr>
          <w:trHeight w:val="6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11.Работа научных обществ учащихся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Управление образования ОО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-Научные общества учащихся работают во всех ОО района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Выполнено</w:t>
            </w:r>
          </w:p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0F71">
        <w:trPr>
          <w:trHeight w:val="9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12.Организация и проведение районных научно-практических конференций школьников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Управление образования ОО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EE0F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EE0F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EE0F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Организация конференций</w:t>
            </w:r>
          </w:p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Я-исследователь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», «Путь в науку»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Выполнено</w:t>
            </w:r>
          </w:p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Проведена конференция «Путь в науку» для 5-11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кл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17.04.25г) .-93участника/ 58 работ.</w:t>
            </w:r>
          </w:p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Конференция</w:t>
            </w:r>
          </w:p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«Я – исследователь» для 3-4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кл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26.03.25г) .-38 чел./ 36 работ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0F71">
        <w:trPr>
          <w:trHeight w:val="6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13.Районный конкурс «Ученик года»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Управление образования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EE0F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EE0F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EE0F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-Организация конкурса для 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мл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кольников</w:t>
            </w:r>
            <w:proofErr w:type="spellEnd"/>
          </w:p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и для 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ст. звена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Выполнено,</w:t>
            </w:r>
          </w:p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Проведено 2 конкурса  с количеством участников-24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0F71">
        <w:trPr>
          <w:trHeight w:val="6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 Муниципальная акция «Отлично» от главы МСУ»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Глава МСУ, Управление образования, ОО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0F71" w:rsidRDefault="00EE0F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0F71" w:rsidRDefault="00EE0F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0F71" w:rsidRDefault="00EE0F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Выполнено</w:t>
            </w:r>
          </w:p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 участников от ОО округа приняли участие в Акции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0F71">
        <w:trPr>
          <w:trHeight w:val="12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15.Организация и проведение районного мероприятия, посвященного чествованию лучших выпускников образовательных организаций (награждение медалистов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)</w:t>
            </w:r>
            <w:proofErr w:type="gramEnd"/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Управление образования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EE0F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EE0F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EE0F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Проведение муниципального праздника «Выпускник-2025»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Выполнено</w:t>
            </w:r>
          </w:p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Мероприятие проведено  количество выпускников-49 (с учетом гостей-95)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0F71">
        <w:trPr>
          <w:trHeight w:val="6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16.Работа «Виртуальной школы для одаренных детей»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Управление образования, ОО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31.12.2025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Создание виртуальной школы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Выполнено</w:t>
            </w:r>
          </w:p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Ресурсный центр по подготовке к ЕГЭ для обучающихся 10-11 классов</w:t>
            </w:r>
          </w:p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Прошли обучение -43 выпускника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Занятия в формате онлайн из-за большой продолжительности учебных занятий  во время учебного процесса и трудностью с транспортом</w:t>
            </w:r>
          </w:p>
        </w:tc>
      </w:tr>
      <w:tr w:rsidR="00EE0F71">
        <w:trPr>
          <w:trHeight w:val="12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17.Организация выпуска и тиражирования печатной продукции для одаренных детей, педагогов, психологов, родителей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Управление образования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подготовка продукции в рамках деятельности РМО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сопровождение талантливых детей), в рамках деятельности ОО ( эффективный опыт работы), в рамках конкурсов профессионального мастерства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Выполнено</w:t>
            </w:r>
          </w:p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размещено на сайтах ОО;</w:t>
            </w:r>
          </w:p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распечатано и передано педагогам, родителям – 135 экземпляров продукции.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0F71">
        <w:trPr>
          <w:trHeight w:val="950"/>
        </w:trPr>
        <w:tc>
          <w:tcPr>
            <w:tcW w:w="15939" w:type="dxa"/>
            <w:gridSpan w:val="11"/>
            <w:tcBorders>
              <w:top w:val="nil"/>
              <w:bottom w:val="single" w:sz="4" w:space="0" w:color="auto"/>
            </w:tcBorders>
            <w:shd w:val="clear" w:color="auto" w:fill="FFFFFF"/>
          </w:tcPr>
          <w:tbl>
            <w:tblPr>
              <w:tblW w:w="16741" w:type="dxa"/>
              <w:tblLayout w:type="fixed"/>
              <w:tblLook w:val="04A0" w:firstRow="1" w:lastRow="0" w:firstColumn="1" w:lastColumn="0" w:noHBand="0" w:noVBand="1"/>
            </w:tblPr>
            <w:tblGrid>
              <w:gridCol w:w="462"/>
              <w:gridCol w:w="2038"/>
              <w:gridCol w:w="1437"/>
              <w:gridCol w:w="938"/>
              <w:gridCol w:w="987"/>
              <w:gridCol w:w="1000"/>
              <w:gridCol w:w="963"/>
              <w:gridCol w:w="2737"/>
              <w:gridCol w:w="2675"/>
              <w:gridCol w:w="2713"/>
              <w:gridCol w:w="791"/>
            </w:tblGrid>
            <w:tr w:rsidR="00EE0F71">
              <w:trPr>
                <w:gridAfter w:val="1"/>
                <w:wAfter w:w="791" w:type="dxa"/>
                <w:trHeight w:val="1800"/>
              </w:trPr>
              <w:tc>
                <w:tcPr>
                  <w:tcW w:w="4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E0F71" w:rsidRDefault="00EE0F7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0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EE0F71" w:rsidRDefault="00C73B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color w:val="0070C0"/>
                      <w:sz w:val="16"/>
                      <w:szCs w:val="16"/>
                    </w:rPr>
                    <w:t>Подпрограмма 4»Развитие системы оценки качества образования и информационной прозрачности системы образования»</w:t>
                  </w:r>
                </w:p>
                <w:p w:rsidR="00EE0F71" w:rsidRDefault="00C73B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1. Включение потребителей образовательных услуг в оценку деятельности системы образования через развитие механизмов внешней оценки качества образования и государственно-общественного управления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EE0F71" w:rsidRDefault="00C73B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Управление образования, ОО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EE0F71" w:rsidRDefault="00C73B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01.01.2025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EE0F71" w:rsidRDefault="00C73B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31.12.2025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EE0F71" w:rsidRDefault="00C73B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01.01.2025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EE0F71" w:rsidRDefault="00C73B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31.12.2025</w:t>
                  </w:r>
                </w:p>
              </w:tc>
              <w:tc>
                <w:tcPr>
                  <w:tcW w:w="27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EE0F71" w:rsidRDefault="00C73B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Участие обучающихся и их родителей (законных представителей)  в анкетировании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EE0F71" w:rsidRDefault="00C73B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Обеспечено</w:t>
                  </w:r>
                </w:p>
              </w:tc>
              <w:tc>
                <w:tcPr>
                  <w:tcW w:w="27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E0F71" w:rsidRDefault="00EE0F7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EE0F71">
              <w:trPr>
                <w:gridAfter w:val="1"/>
                <w:wAfter w:w="791" w:type="dxa"/>
                <w:trHeight w:val="2400"/>
              </w:trPr>
              <w:tc>
                <w:tcPr>
                  <w:tcW w:w="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E0F71" w:rsidRDefault="00EE0F7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EE0F71" w:rsidRDefault="00C73B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2. Формирование культуры оценки качества образования на уровне округа и отдельных организаций через повышение квалификационного уровня кадров системы образования, организацию мониторинга качества образования, проведение анализа и использование результатов оценочных процедур.</w:t>
                  </w:r>
                </w:p>
              </w:tc>
              <w:tc>
                <w:tcPr>
                  <w:tcW w:w="14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EE0F71" w:rsidRDefault="00C73B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Управление образования, ОО</w:t>
                  </w:r>
                </w:p>
              </w:tc>
              <w:tc>
                <w:tcPr>
                  <w:tcW w:w="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EE0F71" w:rsidRDefault="00EE0F7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EE0F71" w:rsidRDefault="00EE0F7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0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EE0F71" w:rsidRDefault="00EE0F7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EE0F71" w:rsidRDefault="00EE0F7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7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EE0F71" w:rsidRDefault="00C73B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Проведение  мониторинга в ОО по итогам 2024-2025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уч.г</w:t>
                  </w:r>
                  <w:proofErr w:type="spellEnd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26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EE0F71" w:rsidRDefault="00C73B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Выполнено</w:t>
                  </w:r>
                </w:p>
              </w:tc>
              <w:tc>
                <w:tcPr>
                  <w:tcW w:w="27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E0F71" w:rsidRDefault="00EE0F7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EE0F71">
              <w:trPr>
                <w:gridAfter w:val="1"/>
                <w:wAfter w:w="791" w:type="dxa"/>
                <w:trHeight w:val="1500"/>
              </w:trPr>
              <w:tc>
                <w:tcPr>
                  <w:tcW w:w="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E0F71" w:rsidRDefault="00EE0F7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EE0F71" w:rsidRDefault="00C73B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3. Создание системы сбора и анализа информации об индивидуальных образовательных достижениях и системы мониторинговых исследований качества образования на различных уровнях</w:t>
                  </w:r>
                </w:p>
              </w:tc>
              <w:tc>
                <w:tcPr>
                  <w:tcW w:w="14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EE0F71" w:rsidRDefault="00C73B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Управление образования ОО</w:t>
                  </w:r>
                </w:p>
              </w:tc>
              <w:tc>
                <w:tcPr>
                  <w:tcW w:w="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EE0F71" w:rsidRDefault="00EE0F7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EE0F71" w:rsidRDefault="00EE0F7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0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EE0F71" w:rsidRDefault="00EE0F7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EE0F71" w:rsidRDefault="00EE0F7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7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EE0F71" w:rsidRDefault="00C73B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Ведение в ОО портфолио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обучающихся</w:t>
                  </w:r>
                  <w:proofErr w:type="gramEnd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. Наличие информации об индивидуальных образовательных достижениях обучающихся.</w:t>
                  </w:r>
                </w:p>
              </w:tc>
              <w:tc>
                <w:tcPr>
                  <w:tcW w:w="26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EE0F71" w:rsidRDefault="00C73B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Выполнено</w:t>
                  </w:r>
                </w:p>
              </w:tc>
              <w:tc>
                <w:tcPr>
                  <w:tcW w:w="27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E0F71" w:rsidRDefault="00EE0F7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EE0F71">
              <w:trPr>
                <w:gridAfter w:val="1"/>
                <w:wAfter w:w="791" w:type="dxa"/>
                <w:trHeight w:val="859"/>
              </w:trPr>
              <w:tc>
                <w:tcPr>
                  <w:tcW w:w="4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E0F71" w:rsidRDefault="00EE0F7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0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EE0F71" w:rsidRDefault="00C73B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4.Аттестация руководящих и педагогических работников ОО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EE0F71" w:rsidRDefault="00C73B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Управление образования, ОО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EE0F71" w:rsidRDefault="00EE0F7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EE0F71" w:rsidRDefault="00EE0F7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EE0F71" w:rsidRDefault="00EE0F7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EE0F71" w:rsidRDefault="00EE0F7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7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EE0F71" w:rsidRDefault="00C73B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Организация аттестации педагогических и руководящих кадров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EE0F71" w:rsidRDefault="00C73B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Выполнено</w:t>
                  </w:r>
                </w:p>
              </w:tc>
              <w:tc>
                <w:tcPr>
                  <w:tcW w:w="27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E0F71" w:rsidRDefault="00EE0F7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EE0F71">
              <w:trPr>
                <w:gridAfter w:val="1"/>
                <w:wAfter w:w="791" w:type="dxa"/>
                <w:trHeight w:val="1500"/>
              </w:trPr>
              <w:tc>
                <w:tcPr>
                  <w:tcW w:w="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E0F71" w:rsidRDefault="00EE0F7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0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EE0F71" w:rsidRDefault="00C73B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70C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color w:val="0070C0"/>
                      <w:sz w:val="16"/>
                      <w:szCs w:val="16"/>
                    </w:rPr>
                    <w:t>Подпрограмма 5</w:t>
                  </w:r>
                </w:p>
                <w:p w:rsidR="00EE0F71" w:rsidRDefault="00C73BD1">
                  <w:pPr>
                    <w:pStyle w:val="a6"/>
                    <w:jc w:val="center"/>
                    <w:rPr>
                      <w:color w:val="0070C0"/>
                      <w:sz w:val="16"/>
                      <w:szCs w:val="16"/>
                      <w:lang w:eastAsia="en-US"/>
                    </w:rPr>
                  </w:pPr>
                  <w:r>
                    <w:rPr>
                      <w:color w:val="0070C0"/>
                      <w:sz w:val="16"/>
                      <w:szCs w:val="16"/>
                      <w:lang w:eastAsia="en-US"/>
                    </w:rPr>
                    <w:t>"Патриотическое воспитание и подготовка граждан в Володарском районе к военной службе"</w:t>
                  </w:r>
                </w:p>
                <w:p w:rsidR="00EE0F71" w:rsidRDefault="00C73B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1. Организация обучения граждан начальным знаниям по основам военной службы и повышение квалификации специалистов в сфере патриотического воспитания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EE0F71" w:rsidRDefault="00C73B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Управление образования, военный комиссариат Нижегородской области (по согласованию)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EE0F71" w:rsidRDefault="00C73B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01.01.2025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EE0F71" w:rsidRDefault="00C73B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31.12..2025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EE0F71" w:rsidRDefault="00C73B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01.01.2025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EE0F71" w:rsidRDefault="00C73B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31.12.2025</w:t>
                  </w:r>
                </w:p>
              </w:tc>
              <w:tc>
                <w:tcPr>
                  <w:tcW w:w="27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EE0F71" w:rsidRDefault="00C73B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Обеспечение участия в сборах по ОВС  на базе «Гвардеец». Обеспечение повышения квалификации классных руководителей, учителей ОБЖ по патриотическому воспитанию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EE0F71" w:rsidRDefault="00C73B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Обеспечено</w:t>
                  </w:r>
                </w:p>
                <w:p w:rsidR="00EE0F71" w:rsidRDefault="00C73B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участие в 5-дневных сборах на базе центра «Гвардеец» приняли 12 учащихся школ округа; в профильной смене «Школа безопасности» - 5 чел.</w:t>
                  </w:r>
                </w:p>
                <w:p w:rsidR="00EE0F71" w:rsidRDefault="00C73B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-участниками 5-дневных сборов на базе ОО стали 91 учащийся 10 классов</w:t>
                  </w:r>
                </w:p>
              </w:tc>
              <w:tc>
                <w:tcPr>
                  <w:tcW w:w="27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E0F71" w:rsidRDefault="00EE0F7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EE0F71">
              <w:trPr>
                <w:trHeight w:val="1350"/>
              </w:trPr>
              <w:tc>
                <w:tcPr>
                  <w:tcW w:w="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E0F71" w:rsidRDefault="00EE0F7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EE0F71" w:rsidRDefault="00C73B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2. Разработка методических рекомендаций для педагогических работников по патриотическому воспитанию обучающихся</w:t>
                  </w:r>
                </w:p>
              </w:tc>
              <w:tc>
                <w:tcPr>
                  <w:tcW w:w="1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EE0F71" w:rsidRDefault="00C73B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Управление образования, МБОУ ДО ДДТ, МАОУ Гимназия № 1 (по согласованию)</w:t>
                  </w:r>
                </w:p>
              </w:tc>
              <w:tc>
                <w:tcPr>
                  <w:tcW w:w="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EE0F71" w:rsidRDefault="00EE0F7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EE0F71" w:rsidRDefault="00EE0F7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EE0F71" w:rsidRDefault="00EE0F7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EE0F71" w:rsidRDefault="00EE0F7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EE0F71" w:rsidRDefault="00C73B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Направление рекомендаций в ОО</w:t>
                  </w:r>
                </w:p>
              </w:tc>
              <w:tc>
                <w:tcPr>
                  <w:tcW w:w="2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EE0F71" w:rsidRDefault="00C73B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Выполнено</w:t>
                  </w:r>
                </w:p>
                <w:p w:rsidR="00EE0F71" w:rsidRDefault="00EE0F7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EE0F71" w:rsidRDefault="00C73B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направлялись инструктивно-методические письма вышестоящих организаций, приказы и письма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Управленияобразования</w:t>
                  </w:r>
                  <w:proofErr w:type="spellEnd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(проведение «Зарницы», деятельность «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Юнармии</w:t>
                  </w:r>
                  <w:proofErr w:type="spellEnd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», мероприятий ко Дню Победы)</w:t>
                  </w:r>
                </w:p>
              </w:tc>
              <w:tc>
                <w:tcPr>
                  <w:tcW w:w="350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E0F71" w:rsidRDefault="00EE0F7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EE0F71">
              <w:trPr>
                <w:trHeight w:val="1065"/>
              </w:trPr>
              <w:tc>
                <w:tcPr>
                  <w:tcW w:w="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E0F71" w:rsidRDefault="00EE0F7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EE0F71" w:rsidRDefault="00C73B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3. Формирование и ведение электронных ресурсов и информационного банка данных в сфере патриотического воспитания</w:t>
                  </w:r>
                </w:p>
              </w:tc>
              <w:tc>
                <w:tcPr>
                  <w:tcW w:w="1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EE0F71" w:rsidRDefault="00C73B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Управление образования, МБОУ ДО ДДТ (по согласованию)</w:t>
                  </w:r>
                </w:p>
              </w:tc>
              <w:tc>
                <w:tcPr>
                  <w:tcW w:w="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EE0F71" w:rsidRDefault="00EE0F7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EE0F71" w:rsidRDefault="00EE0F7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EE0F71" w:rsidRDefault="00EE0F7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EE0F71" w:rsidRDefault="00EE0F7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EE0F71" w:rsidRDefault="00C73B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Банк данных  «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Юнармия</w:t>
                  </w:r>
                  <w:proofErr w:type="spellEnd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»</w:t>
                  </w:r>
                </w:p>
              </w:tc>
              <w:tc>
                <w:tcPr>
                  <w:tcW w:w="2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EE0F71" w:rsidRDefault="00C73B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Выполнено</w:t>
                  </w:r>
                </w:p>
              </w:tc>
              <w:tc>
                <w:tcPr>
                  <w:tcW w:w="350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E0F71" w:rsidRDefault="00EE0F7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EE0F71">
              <w:trPr>
                <w:gridAfter w:val="1"/>
                <w:wAfter w:w="791" w:type="dxa"/>
                <w:trHeight w:val="1200"/>
              </w:trPr>
              <w:tc>
                <w:tcPr>
                  <w:tcW w:w="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E0F71" w:rsidRDefault="00EE0F7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EE0F71" w:rsidRDefault="00C73B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4. Обеспечение информационного освещения мероприятий патриотической направленности в средствах массовой информации</w:t>
                  </w:r>
                </w:p>
              </w:tc>
              <w:tc>
                <w:tcPr>
                  <w:tcW w:w="1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EE0F71" w:rsidRDefault="00C73B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Управление образования, районная газета «Знамя» (по согласованию)</w:t>
                  </w:r>
                </w:p>
              </w:tc>
              <w:tc>
                <w:tcPr>
                  <w:tcW w:w="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EE0F71" w:rsidRDefault="00EE0F7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EE0F71" w:rsidRDefault="00EE0F7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EE0F71" w:rsidRDefault="00EE0F7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EE0F71" w:rsidRDefault="00EE0F7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EE0F71" w:rsidRDefault="00C73B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Информационное освещение мероприятий</w:t>
                  </w:r>
                </w:p>
              </w:tc>
              <w:tc>
                <w:tcPr>
                  <w:tcW w:w="2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EE0F71" w:rsidRDefault="00C73B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Выполнено</w:t>
                  </w:r>
                </w:p>
                <w:p w:rsidR="00EE0F71" w:rsidRDefault="00C73B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в новостном разделе на сайтах Управления образования, ОО, в газете «Знамя»</w:t>
                  </w:r>
                </w:p>
              </w:tc>
              <w:tc>
                <w:tcPr>
                  <w:tcW w:w="2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E0F71" w:rsidRDefault="00EE0F7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EE0F71">
              <w:trPr>
                <w:gridAfter w:val="1"/>
                <w:wAfter w:w="791" w:type="dxa"/>
                <w:trHeight w:val="1200"/>
              </w:trPr>
              <w:tc>
                <w:tcPr>
                  <w:tcW w:w="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E0F71" w:rsidRDefault="00EE0F7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EE0F71" w:rsidRDefault="00C73B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5. Проведение комплекса мероприятий по воспитанию у населения Володарского муниципального района навыков поведения в чрезвычайных ситуациях</w:t>
                  </w:r>
                </w:p>
              </w:tc>
              <w:tc>
                <w:tcPr>
                  <w:tcW w:w="14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EE0F71" w:rsidRDefault="00C73B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Управление образования, ОО</w:t>
                  </w:r>
                </w:p>
              </w:tc>
              <w:tc>
                <w:tcPr>
                  <w:tcW w:w="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EE0F71" w:rsidRDefault="00EE0F7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EE0F71" w:rsidRDefault="00EE0F7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0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EE0F71" w:rsidRDefault="00EE0F7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EE0F71" w:rsidRDefault="00EE0F7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7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EE0F71" w:rsidRDefault="00C73B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Проведение тренировок в администрации округа с участием  Управления образования, проведение мероприятий в ОО, ДОО, ДДТ</w:t>
                  </w:r>
                </w:p>
              </w:tc>
              <w:tc>
                <w:tcPr>
                  <w:tcW w:w="26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EE0F71" w:rsidRDefault="00C73B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Выполнено</w:t>
                  </w:r>
                </w:p>
              </w:tc>
              <w:tc>
                <w:tcPr>
                  <w:tcW w:w="27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E0F71" w:rsidRDefault="00EE0F7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EE0F71">
              <w:trPr>
                <w:gridAfter w:val="1"/>
                <w:wAfter w:w="791" w:type="dxa"/>
                <w:trHeight w:val="3060"/>
              </w:trPr>
              <w:tc>
                <w:tcPr>
                  <w:tcW w:w="4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E0F71" w:rsidRDefault="00EE0F7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0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EE0F71" w:rsidRDefault="00C73B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6. Развитие системы военно-спортивных и военно-прикладных мероприятий для молодежи призывного возраста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EE0F71" w:rsidRDefault="00C73B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Управление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образования</w:t>
                  </w:r>
                  <w:proofErr w:type="gramStart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,У</w:t>
                  </w:r>
                  <w:proofErr w:type="gramEnd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правление</w:t>
                  </w:r>
                  <w:proofErr w:type="spellEnd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культуры, спорта и молодежной политики (по согласованию), МБОУ ДО ДДТ (по согласованию), МАОУ «Гимназия № 1» (по согласованию), военный комиссариат Нижегородской области по Володарскому району (по согласованию)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EE0F71" w:rsidRDefault="00EE0F7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EE0F71" w:rsidRDefault="00EE0F7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EE0F71" w:rsidRDefault="00EE0F7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EE0F71" w:rsidRDefault="00EE0F7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7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EE0F71" w:rsidRDefault="00C73B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Организация деятельности отрядов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Юнармии</w:t>
                  </w:r>
                  <w:proofErr w:type="spellEnd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на базе ОО, обеспечена деятельность ВПК на базе общеобразовательных организаций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EE0F71" w:rsidRDefault="00C73B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Выполнено</w:t>
                  </w:r>
                </w:p>
              </w:tc>
              <w:tc>
                <w:tcPr>
                  <w:tcW w:w="27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E0F71" w:rsidRDefault="00EE0F7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EE0F71">
              <w:trPr>
                <w:gridAfter w:val="1"/>
                <w:wAfter w:w="791" w:type="dxa"/>
                <w:trHeight w:val="1020"/>
              </w:trPr>
              <w:tc>
                <w:tcPr>
                  <w:tcW w:w="46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EE0F71" w:rsidRDefault="00EE0F7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03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EE0F71" w:rsidRDefault="00C73B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7. Совершенствование системы работы по патриотическому воспитанию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обучающихся</w:t>
                  </w:r>
                  <w:proofErr w:type="gramEnd"/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EE0F71" w:rsidRDefault="00C73B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Управление образования, МБОУ ДО ДДТ (по согласованию)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EE0F71" w:rsidRDefault="00EE0F7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EE0F71" w:rsidRDefault="00EE0F7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EE0F71" w:rsidRDefault="00EE0F7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EE0F71" w:rsidRDefault="00EE0F7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7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EE0F71" w:rsidRDefault="00C73B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Проведение муниципального фестиваля детского и юношеского творчества «Во славу Отечества»,</w:t>
                  </w:r>
                </w:p>
                <w:p w:rsidR="00EE0F71" w:rsidRDefault="00C73B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муниципаль</w:t>
                  </w:r>
                  <w:proofErr w:type="spellEnd"/>
                </w:p>
                <w:p w:rsidR="00EE0F71" w:rsidRDefault="00C73B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ного</w:t>
                  </w:r>
                  <w:proofErr w:type="spellEnd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конкурса</w:t>
                  </w:r>
                </w:p>
                <w:p w:rsidR="00EE0F71" w:rsidRDefault="00C73B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«Мальчишник», организация семинаров</w:t>
                  </w:r>
                </w:p>
                <w:p w:rsidR="00EE0F71" w:rsidRDefault="00EE0F7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EE0F71" w:rsidRDefault="00EE0F7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EE0F71" w:rsidRDefault="00EE0F7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EE0F71" w:rsidRDefault="00C73B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Выполнено</w:t>
                  </w:r>
                </w:p>
              </w:tc>
              <w:tc>
                <w:tcPr>
                  <w:tcW w:w="27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E0F71" w:rsidRDefault="00EE0F7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EE0F71">
              <w:trPr>
                <w:gridAfter w:val="1"/>
                <w:wAfter w:w="791" w:type="dxa"/>
                <w:trHeight w:val="2400"/>
              </w:trPr>
              <w:tc>
                <w:tcPr>
                  <w:tcW w:w="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E0F71" w:rsidRDefault="00EE0F7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EE0F71" w:rsidRDefault="00C73B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8. Организация поисковых, познавательных и научно-исследовательских мероприятий в сфере патриотического воспитания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EE0F71" w:rsidRDefault="00C73B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Управление образования, МБОУ ДОД ДДТ (по согласованию) МАОУ Гимназия № 1 (по согласованию), военный комиссариат Нижегородской области (по согласованию)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EE0F71" w:rsidRDefault="00EE0F7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EE0F71" w:rsidRDefault="00EE0F7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EE0F71" w:rsidRDefault="00EE0F7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EE0F71" w:rsidRDefault="00EE0F7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7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EE0F71" w:rsidRDefault="00C73B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Организация участия в 5-дневных учебных сборах на базе центра «Гвардеец».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EE0F71" w:rsidRDefault="00C73B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Организовано участие в 5-дневных учебных сборах на базе центра «Гвардеец».</w:t>
                  </w:r>
                </w:p>
              </w:tc>
              <w:tc>
                <w:tcPr>
                  <w:tcW w:w="27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E0F71" w:rsidRDefault="00EE0F7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</w:tbl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0F71">
        <w:trPr>
          <w:trHeight w:val="6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70C0"/>
                <w:sz w:val="16"/>
                <w:szCs w:val="16"/>
              </w:rPr>
              <w:t>Подпрограмма 6  «Ресурсное обеспечение системы</w:t>
            </w:r>
          </w:p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70C0"/>
                <w:sz w:val="16"/>
                <w:szCs w:val="16"/>
              </w:rPr>
              <w:t>образования Володарского муниципального округа»</w:t>
            </w:r>
          </w:p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 Совершенствование кадрового потенциала системы образования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Управление образования, ОО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01.01.2025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31.12.2025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Курсовая подготовка, аттестация руководящих, педагогических кадров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Выполнено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0F71">
        <w:trPr>
          <w:trHeight w:val="15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 Реализация мер по поощрению и социальной поддержке руководящих и педагогических работников, а также неработающих ветеранов педагогического труда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Управление образования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Единовременная материальная помощь неработающим  ветеранам – Заслуженным учителям РФ ко Дню учителя</w:t>
            </w:r>
          </w:p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Награждение ведомственными и муниципальными наградами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Выполнено</w:t>
            </w:r>
          </w:p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Выполнено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0F71">
        <w:trPr>
          <w:trHeight w:val="18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3.Организация и проведение муниципальных педагогических конференций, торжественных мероприятий с педагогами, праздничных и юбилейных мероприятий подведомственных образовательных организаций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Управление образования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Организация юбилейных мероприятий, мероприятия к 8 марта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Реализовано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0F71">
        <w:trPr>
          <w:trHeight w:val="30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 Укрепление материально-технической базы подведомственных образовательных организаций, подготовка к новому учебному году, капитальный ремонт, аварийные работы, реализация планов укрепления материально-технической базы образовательных организаций, обновление автобусного парка, организация  перевозки учащихся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Управление образования, муниципальные образовательные организации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Организация подготовки к новому учебному году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Обеспечено</w:t>
            </w:r>
          </w:p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0F71">
        <w:trPr>
          <w:trHeight w:val="12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5.Федеральный проект "Успех каждого ребенка"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Управление образования, муниципальные образовательные организации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Создание и функционирование Центров «Точка роста», создание цифровой образовательной среды в ОО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Обеспечено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функциони</w:t>
            </w:r>
            <w:proofErr w:type="spellEnd"/>
          </w:p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рование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Центров «Точка роста» - МАОУ «Гимназия №1», МАОУ СШ № 10, МАОУ СШ № 3, МАОУ СШ № 7, МАОУ СШ № 8,</w:t>
            </w:r>
          </w:p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МБОУ СШ № 2,4,5,6,9.</w:t>
            </w:r>
          </w:p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E0F71" w:rsidRDefault="00C73B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Создана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ЦОС в МБОУ СШ № 1, МБОУ СШ № 4, МБОУ СШ № 9,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МБОУ СШ № 5 и МБОУ ОШ № 11.</w:t>
            </w:r>
          </w:p>
          <w:p w:rsidR="00EE0F71" w:rsidRDefault="00C73B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В 2024 году открыты центр «Точка роста» в МБОУ ОШ № 11, ЦОС – в МБОУ СШ № 2.</w:t>
            </w:r>
          </w:p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Все центры продолжали работать в 2025 году.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0F71">
        <w:trPr>
          <w:trHeight w:val="12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6.Предупреждение распространения, профилактика, диагностика и лечение от новой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коронавирусной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инфекции (COVID-19)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Управление образования, муниципальные образовательные организации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Предупреждение распространения, профилактика, диагностика и лечение от новой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коронавирусной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инфекции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Организация участия в прививочной кампании,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приобрете</w:t>
            </w:r>
            <w:proofErr w:type="spellEnd"/>
          </w:p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ние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дезсредств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 средств индивиду</w:t>
            </w:r>
          </w:p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альной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защиты, в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при проведении ГИА, для работы детских оздоровительных лагерей.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0F71">
        <w:trPr>
          <w:trHeight w:val="132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7. Строительство ОБОО для ликвидации второй смены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Администрация</w:t>
            </w:r>
          </w:p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Володарского муниципального</w:t>
            </w:r>
          </w:p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округа,</w:t>
            </w:r>
          </w:p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Управление</w:t>
            </w:r>
          </w:p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образования,</w:t>
            </w:r>
          </w:p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ОО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Проведение работ по выделению земельного участка под строительство новой школы в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олодарске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подготовка ПСД.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Выполнено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Строительство планируется в 2026-2027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  <w:tr w:rsidR="00EE0F71">
        <w:trPr>
          <w:trHeight w:val="14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C73BD1">
            <w:pPr>
              <w:pStyle w:val="a6"/>
              <w:ind w:firstLine="300"/>
              <w:jc w:val="center"/>
              <w:rPr>
                <w:color w:val="0070C0"/>
                <w:sz w:val="16"/>
                <w:szCs w:val="16"/>
                <w:lang w:eastAsia="en-US"/>
              </w:rPr>
            </w:pPr>
            <w:r>
              <w:rPr>
                <w:color w:val="0070C0"/>
                <w:sz w:val="16"/>
                <w:szCs w:val="16"/>
                <w:lang w:eastAsia="en-US"/>
              </w:rPr>
              <w:t>Подпрограмма 7 «Создание новых мест в общеобразовательных организациях Володарского муниципального округа Нижегородской области в 2021 году и на период до 2025 года»</w:t>
            </w:r>
          </w:p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0F71">
        <w:trPr>
          <w:trHeight w:val="79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 Организация работ по реконструкции дошкольных образовательных организаций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Администрация</w:t>
            </w:r>
          </w:p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Володарского муниципального</w:t>
            </w:r>
          </w:p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района,</w:t>
            </w:r>
          </w:p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Управление</w:t>
            </w:r>
          </w:p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образования,</w:t>
            </w:r>
          </w:p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ОО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01.01.2025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</w:t>
            </w:r>
          </w:p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31.12.2025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Проведение капитального ремонта МБДОУ Д/С № 1 (капремонт кровли)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Выполнено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0F71">
        <w:trPr>
          <w:trHeight w:val="79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EE0F71">
            <w:pPr>
              <w:pStyle w:val="a6"/>
              <w:ind w:firstLine="300"/>
              <w:jc w:val="center"/>
              <w:rPr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16"/>
                <w:szCs w:val="16"/>
                <w:u w:val="single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0F71">
        <w:trPr>
          <w:trHeight w:val="79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C73BD1">
            <w:pPr>
              <w:pStyle w:val="a6"/>
              <w:ind w:firstLine="300"/>
              <w:jc w:val="center"/>
              <w:rPr>
                <w:color w:val="0070C0"/>
                <w:sz w:val="16"/>
                <w:szCs w:val="16"/>
                <w:lang w:eastAsia="en-US"/>
              </w:rPr>
            </w:pPr>
            <w:r>
              <w:rPr>
                <w:color w:val="0070C0"/>
                <w:sz w:val="16"/>
                <w:szCs w:val="16"/>
                <w:lang w:eastAsia="en-US"/>
              </w:rPr>
              <w:t>Подпрограмма 8 «Ликвидация очередности в дошкольных образовательных организациях Володарского муниципального округа детей в 2021 году и на период до 2025 года»</w:t>
            </w:r>
          </w:p>
          <w:p w:rsidR="00EE0F71" w:rsidRDefault="00EE0F71">
            <w:pPr>
              <w:pStyle w:val="a6"/>
              <w:ind w:firstLine="300"/>
              <w:jc w:val="center"/>
              <w:rPr>
                <w:color w:val="0070C0"/>
                <w:sz w:val="16"/>
                <w:szCs w:val="16"/>
                <w:lang w:eastAsia="en-US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Администрация</w:t>
            </w:r>
          </w:p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Володарского муниципального</w:t>
            </w:r>
          </w:p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района,</w:t>
            </w:r>
          </w:p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Управление</w:t>
            </w:r>
          </w:p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образования,</w:t>
            </w:r>
          </w:p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ОО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01.01.2025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31.12.2025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Ведение РГИС НОП, модуль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Дошколь</w:t>
            </w:r>
            <w:proofErr w:type="spellEnd"/>
          </w:p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ное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образование»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Обеспечено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0F71">
        <w:trPr>
          <w:trHeight w:val="79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70C0"/>
                <w:sz w:val="16"/>
                <w:szCs w:val="16"/>
              </w:rPr>
              <w:t>Подпрограмма 9 «Социально – правовая защита детей в Володарском муниципальном округе»</w:t>
            </w:r>
          </w:p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Совершенствование системы социально-правовой защиты детей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Администрация</w:t>
            </w:r>
          </w:p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Володарского муниципального</w:t>
            </w:r>
          </w:p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района,</w:t>
            </w:r>
          </w:p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Управление</w:t>
            </w:r>
          </w:p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образования, сектор по обеспечению деятельности по опеке и попечительству в отношении несовершеннолетних граждан,</w:t>
            </w:r>
          </w:p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ОО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01.01.2025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31.12.2025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Сокращение численности детей, воспитывающихся в учреждениях для детей-сирот и детей, оставшихся без попечения родителей до 60 чел.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 чел.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0F71">
        <w:trPr>
          <w:trHeight w:val="126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 Создание условий для личностного развития детей-сирот и детей, оставшихся без попечения родителей, улучшения качества их жизни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Администрация</w:t>
            </w:r>
          </w:p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Володарского муниципального</w:t>
            </w:r>
          </w:p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района,</w:t>
            </w:r>
          </w:p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Управление</w:t>
            </w:r>
          </w:p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образования, сектор по обеспечению деятельности по опеке и попечительству в отношении несовершеннолетних граждан,</w:t>
            </w:r>
          </w:p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ОО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01.01.2025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31.12.2025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Проведение муниципальных мероприятий – 2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Обеспечено.</w:t>
            </w:r>
          </w:p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2025 году  проведено 11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муниципальных мероприятий.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0F71">
        <w:trPr>
          <w:trHeight w:val="100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3.Количество услуг психолого-педагогической,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Администрация</w:t>
            </w:r>
          </w:p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Володарского муниципального</w:t>
            </w:r>
          </w:p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округа,</w:t>
            </w:r>
          </w:p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Управление</w:t>
            </w:r>
          </w:p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образования, сектор по обеспечению деятельности по опеке и попечительству в отношении несовершеннолетних граждан,</w:t>
            </w:r>
          </w:p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ОО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Оказание услуг психолого-педагогической,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 до 320 единиц в год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Выполнено. За  2025 г. оказана помощь  473 родителям (законным представителям) детей.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EE0F71" w:rsidRDefault="00EE0F71" w:rsidP="00A010BD">
      <w:pPr>
        <w:rPr>
          <w:rFonts w:ascii="Times New Roman" w:hAnsi="Times New Roman" w:cs="Times New Roman"/>
          <w:sz w:val="16"/>
          <w:szCs w:val="16"/>
        </w:rPr>
      </w:pPr>
    </w:p>
    <w:p w:rsidR="00EE0F71" w:rsidRDefault="00C73BD1">
      <w:pPr>
        <w:pStyle w:val="a4"/>
        <w:spacing w:before="72"/>
        <w:ind w:left="4126" w:right="2325" w:hanging="1307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Таблица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Сведения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  <w:spacing w:val="-8"/>
        </w:rPr>
        <w:t xml:space="preserve"> </w:t>
      </w:r>
      <w:r>
        <w:rPr>
          <w:rFonts w:ascii="Times New Roman" w:hAnsi="Times New Roman" w:cs="Times New Roman"/>
        </w:rPr>
        <w:t>достижении</w:t>
      </w:r>
      <w:r>
        <w:rPr>
          <w:rFonts w:ascii="Times New Roman" w:hAnsi="Times New Roman" w:cs="Times New Roman"/>
          <w:spacing w:val="-7"/>
        </w:rPr>
        <w:t xml:space="preserve"> </w:t>
      </w:r>
      <w:r>
        <w:rPr>
          <w:rFonts w:ascii="Times New Roman" w:hAnsi="Times New Roman" w:cs="Times New Roman"/>
        </w:rPr>
        <w:t>значений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индикаторов и непосредственных результатов</w:t>
      </w:r>
    </w:p>
    <w:tbl>
      <w:tblPr>
        <w:tblStyle w:val="a5"/>
        <w:tblW w:w="14992" w:type="dxa"/>
        <w:tblLayout w:type="fixed"/>
        <w:tblLook w:val="04A0" w:firstRow="1" w:lastRow="0" w:firstColumn="1" w:lastColumn="0" w:noHBand="0" w:noVBand="1"/>
      </w:tblPr>
      <w:tblGrid>
        <w:gridCol w:w="656"/>
        <w:gridCol w:w="2996"/>
        <w:gridCol w:w="709"/>
        <w:gridCol w:w="709"/>
        <w:gridCol w:w="850"/>
        <w:gridCol w:w="871"/>
        <w:gridCol w:w="8201"/>
      </w:tblGrid>
      <w:tr w:rsidR="00EE0F71">
        <w:tc>
          <w:tcPr>
            <w:tcW w:w="656" w:type="dxa"/>
            <w:vMerge w:val="restart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2996" w:type="dxa"/>
            <w:vMerge w:val="restart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Индикатор достижения цели/непосредственный результат (наименование)</w:t>
            </w:r>
          </w:p>
        </w:tc>
        <w:tc>
          <w:tcPr>
            <w:tcW w:w="709" w:type="dxa"/>
            <w:vMerge w:val="restart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Ед.</w:t>
            </w:r>
          </w:p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измерения</w:t>
            </w:r>
          </w:p>
        </w:tc>
        <w:tc>
          <w:tcPr>
            <w:tcW w:w="2430" w:type="dxa"/>
            <w:gridSpan w:val="3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Значение индикатора достижения цели/непосредственного результата муниципальной программы, подпрограммы</w:t>
            </w:r>
          </w:p>
        </w:tc>
        <w:tc>
          <w:tcPr>
            <w:tcW w:w="8201" w:type="dxa"/>
            <w:vMerge w:val="restart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Обоснование отклонений значений индикатора/непосредственного результата на конец отчетного года</w:t>
            </w:r>
          </w:p>
        </w:tc>
      </w:tr>
      <w:tr w:rsidR="00EE0F71">
        <w:tc>
          <w:tcPr>
            <w:tcW w:w="656" w:type="dxa"/>
            <w:vMerge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6" w:type="dxa"/>
            <w:vMerge/>
          </w:tcPr>
          <w:p w:rsidR="00EE0F71" w:rsidRDefault="00EE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Год предшествующий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отчетному</w:t>
            </w:r>
            <w:proofErr w:type="gramEnd"/>
          </w:p>
        </w:tc>
        <w:tc>
          <w:tcPr>
            <w:tcW w:w="1721" w:type="dxa"/>
            <w:gridSpan w:val="2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Отчетный год</w:t>
            </w:r>
          </w:p>
        </w:tc>
        <w:tc>
          <w:tcPr>
            <w:tcW w:w="8201" w:type="dxa"/>
            <w:vMerge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0F71">
        <w:tc>
          <w:tcPr>
            <w:tcW w:w="656" w:type="dxa"/>
            <w:vMerge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6" w:type="dxa"/>
            <w:vMerge/>
          </w:tcPr>
          <w:p w:rsidR="00EE0F71" w:rsidRDefault="00EE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план</w:t>
            </w:r>
          </w:p>
        </w:tc>
        <w:tc>
          <w:tcPr>
            <w:tcW w:w="871" w:type="dxa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факт</w:t>
            </w:r>
          </w:p>
        </w:tc>
        <w:tc>
          <w:tcPr>
            <w:tcW w:w="8201" w:type="dxa"/>
            <w:vMerge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0F71" w:rsidTr="001538E5">
        <w:trPr>
          <w:trHeight w:val="169"/>
        </w:trPr>
        <w:tc>
          <w:tcPr>
            <w:tcW w:w="14992" w:type="dxa"/>
            <w:gridSpan w:val="7"/>
          </w:tcPr>
          <w:p w:rsidR="00EE0F71" w:rsidRPr="001538E5" w:rsidRDefault="00C73B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Подпрограмма 1</w:t>
            </w:r>
          </w:p>
        </w:tc>
      </w:tr>
      <w:tr w:rsidR="00EE0F71">
        <w:tc>
          <w:tcPr>
            <w:tcW w:w="656" w:type="dxa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96" w:type="dxa"/>
          </w:tcPr>
          <w:p w:rsidR="00EE0F71" w:rsidRDefault="00C73B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Соотношение среднего балла единого государственного экзамена (в расчете на 1 предмет) в 10% ОБОО с лучшими результатами единого государственного экзамена к среднему баллу единого государственного экзамена (в расчете на 1 предмет) в 10% ОБОО с худшими результатами единого государственного экзамена</w:t>
            </w:r>
          </w:p>
        </w:tc>
        <w:tc>
          <w:tcPr>
            <w:tcW w:w="709" w:type="dxa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отноше</w:t>
            </w:r>
            <w:proofErr w:type="spellEnd"/>
          </w:p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ние</w:t>
            </w:r>
            <w:proofErr w:type="spellEnd"/>
          </w:p>
        </w:tc>
        <w:tc>
          <w:tcPr>
            <w:tcW w:w="709" w:type="dxa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2,38</w:t>
            </w:r>
          </w:p>
        </w:tc>
        <w:tc>
          <w:tcPr>
            <w:tcW w:w="850" w:type="dxa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1,36</w:t>
            </w:r>
          </w:p>
        </w:tc>
        <w:tc>
          <w:tcPr>
            <w:tcW w:w="871" w:type="dxa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2,33</w:t>
            </w:r>
          </w:p>
        </w:tc>
        <w:tc>
          <w:tcPr>
            <w:tcW w:w="8201" w:type="dxa"/>
          </w:tcPr>
          <w:p w:rsidR="00EE0F71" w:rsidRDefault="00C73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Отмечается большая разница в среднем балле ЕГЭ по русскому языку (школа № 4, школа № 8 средний балл – 73,5 и 71,7 соответственно, школы 5, 7 – 33,0 и 47,5 балла соответственно) и математике 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шк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8 и школа 2   – 77,3 и 70,0 балла соответственно  на ЕГЭ по математике профильного уровня, 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шк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5 и 7 – 27 и 34 балла соответственно).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Обеспечена работа ресурсного центра по подготовке к ЕГЭ, рассмотрены результаты ЕГЭ на заседаниях педсоветов в ОО, школьных и муниципальных методических объединениях учителей-предметников.</w:t>
            </w:r>
          </w:p>
        </w:tc>
      </w:tr>
      <w:tr w:rsidR="00EE0F71">
        <w:tc>
          <w:tcPr>
            <w:tcW w:w="656" w:type="dxa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96" w:type="dxa"/>
          </w:tcPr>
          <w:p w:rsidR="00EE0F71" w:rsidRDefault="00C73B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Удельный вес численности населения в возрасте 5-18 лет, охваченного образованием, в общей численности населения в возрасте 5-18 лет</w:t>
            </w:r>
          </w:p>
        </w:tc>
        <w:tc>
          <w:tcPr>
            <w:tcW w:w="709" w:type="dxa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709" w:type="dxa"/>
          </w:tcPr>
          <w:p w:rsidR="00EE0F71" w:rsidRDefault="00C73B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99,8</w:t>
            </w:r>
          </w:p>
        </w:tc>
        <w:tc>
          <w:tcPr>
            <w:tcW w:w="850" w:type="dxa"/>
          </w:tcPr>
          <w:p w:rsidR="00EE0F71" w:rsidRDefault="00C73B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99,5</w:t>
            </w:r>
          </w:p>
        </w:tc>
        <w:tc>
          <w:tcPr>
            <w:tcW w:w="871" w:type="dxa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99,8</w:t>
            </w:r>
          </w:p>
        </w:tc>
        <w:tc>
          <w:tcPr>
            <w:tcW w:w="8201" w:type="dxa"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0F71">
        <w:tc>
          <w:tcPr>
            <w:tcW w:w="656" w:type="dxa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96" w:type="dxa"/>
          </w:tcPr>
          <w:p w:rsidR="00EE0F71" w:rsidRDefault="00C73B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Удельный вес численности </w:t>
            </w:r>
            <w:proofErr w:type="gram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обучающихся</w:t>
            </w:r>
            <w:proofErr w:type="gram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муниципальных ОБОО, которым предоставлена возможность обучаться в соответствии с основными современными требованиями, в общей численности обучающихся</w:t>
            </w:r>
          </w:p>
        </w:tc>
        <w:tc>
          <w:tcPr>
            <w:tcW w:w="709" w:type="dxa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709" w:type="dxa"/>
          </w:tcPr>
          <w:p w:rsidR="00EE0F71" w:rsidRDefault="00C73B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97</w:t>
            </w:r>
          </w:p>
        </w:tc>
        <w:tc>
          <w:tcPr>
            <w:tcW w:w="850" w:type="dxa"/>
          </w:tcPr>
          <w:p w:rsidR="00EE0F71" w:rsidRDefault="00C73B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97</w:t>
            </w:r>
          </w:p>
        </w:tc>
        <w:tc>
          <w:tcPr>
            <w:tcW w:w="871" w:type="dxa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97</w:t>
            </w:r>
          </w:p>
        </w:tc>
        <w:tc>
          <w:tcPr>
            <w:tcW w:w="8201" w:type="dxa"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0F71">
        <w:tc>
          <w:tcPr>
            <w:tcW w:w="656" w:type="dxa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96" w:type="dxa"/>
          </w:tcPr>
          <w:p w:rsidR="00EE0F71" w:rsidRDefault="00C73B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Удельный вес численности обучающихся по программам общего образования, участвующих в олимпиадах и конкурсах различного уровня, в общей </w:t>
            </w:r>
            <w:proofErr w:type="gram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численности</w:t>
            </w:r>
            <w:proofErr w:type="gram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обучающихся по программам общего образования</w:t>
            </w:r>
          </w:p>
        </w:tc>
        <w:tc>
          <w:tcPr>
            <w:tcW w:w="709" w:type="dxa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%</w:t>
            </w:r>
          </w:p>
        </w:tc>
        <w:tc>
          <w:tcPr>
            <w:tcW w:w="709" w:type="dxa"/>
          </w:tcPr>
          <w:p w:rsidR="00EE0F71" w:rsidRDefault="00C73B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82,1</w:t>
            </w:r>
          </w:p>
        </w:tc>
        <w:tc>
          <w:tcPr>
            <w:tcW w:w="850" w:type="dxa"/>
          </w:tcPr>
          <w:p w:rsidR="00EE0F71" w:rsidRDefault="00C73B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871" w:type="dxa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8201" w:type="dxa"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0F71">
        <w:tc>
          <w:tcPr>
            <w:tcW w:w="656" w:type="dxa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</w:t>
            </w:r>
          </w:p>
        </w:tc>
        <w:tc>
          <w:tcPr>
            <w:tcW w:w="2996" w:type="dxa"/>
          </w:tcPr>
          <w:p w:rsidR="00EE0F71" w:rsidRDefault="00C73B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Доля ОБОО, в которых создана универсальная 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безбарьерная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среда, позволяющая обеспечить совместное обучение инвалидов и лиц, не имеющих нарушений развития, в общем количестве ОБОО</w:t>
            </w:r>
          </w:p>
        </w:tc>
        <w:tc>
          <w:tcPr>
            <w:tcW w:w="709" w:type="dxa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709" w:type="dxa"/>
          </w:tcPr>
          <w:p w:rsidR="00EE0F71" w:rsidRDefault="00C73B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30,7</w:t>
            </w:r>
          </w:p>
        </w:tc>
        <w:tc>
          <w:tcPr>
            <w:tcW w:w="850" w:type="dxa"/>
          </w:tcPr>
          <w:p w:rsidR="00EE0F71" w:rsidRDefault="00C73B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871" w:type="dxa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46,1</w:t>
            </w:r>
          </w:p>
        </w:tc>
        <w:tc>
          <w:tcPr>
            <w:tcW w:w="8201" w:type="dxa"/>
          </w:tcPr>
          <w:p w:rsidR="00EE0F71" w:rsidRDefault="00C73BD1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 2023 году процент общеобразовательных организаций, в которых создана </w:t>
            </w:r>
            <w:proofErr w:type="spellStart"/>
            <w:r>
              <w:rPr>
                <w:sz w:val="16"/>
                <w:szCs w:val="16"/>
              </w:rPr>
              <w:t>безбарьерная</w:t>
            </w:r>
            <w:proofErr w:type="spellEnd"/>
            <w:r>
              <w:rPr>
                <w:sz w:val="16"/>
                <w:szCs w:val="16"/>
              </w:rPr>
              <w:t xml:space="preserve"> среда, увеличился за счет капитального ремонта и создания условий в МБОУ СШ № 6 и МАОУ СШ № 8. (В 2022 году процент общеобразовательных организаций, в которых (в рамках участия в программе «Доступная среда» и за счет строительства средней школы № 7 в </w:t>
            </w:r>
            <w:proofErr w:type="spellStart"/>
            <w:r>
              <w:rPr>
                <w:sz w:val="16"/>
                <w:szCs w:val="16"/>
              </w:rPr>
              <w:t>р.п</w:t>
            </w:r>
            <w:proofErr w:type="gramStart"/>
            <w:r>
              <w:rPr>
                <w:sz w:val="16"/>
                <w:szCs w:val="16"/>
              </w:rPr>
              <w:t>.Ф</w:t>
            </w:r>
            <w:proofErr w:type="gramEnd"/>
            <w:r>
              <w:rPr>
                <w:sz w:val="16"/>
                <w:szCs w:val="16"/>
              </w:rPr>
              <w:t>ролищи</w:t>
            </w:r>
            <w:proofErr w:type="spellEnd"/>
            <w:r>
              <w:rPr>
                <w:sz w:val="16"/>
                <w:szCs w:val="16"/>
              </w:rPr>
              <w:t xml:space="preserve">) создана </w:t>
            </w:r>
            <w:proofErr w:type="spellStart"/>
            <w:r>
              <w:rPr>
                <w:sz w:val="16"/>
                <w:szCs w:val="16"/>
              </w:rPr>
              <w:t>безбарьерная</w:t>
            </w:r>
            <w:proofErr w:type="spellEnd"/>
            <w:r>
              <w:rPr>
                <w:sz w:val="16"/>
                <w:szCs w:val="16"/>
              </w:rPr>
              <w:t xml:space="preserve"> среда – 30,7 %. Кроме того, были приняты меры по созданию </w:t>
            </w:r>
            <w:proofErr w:type="spellStart"/>
            <w:r>
              <w:rPr>
                <w:sz w:val="16"/>
                <w:szCs w:val="16"/>
              </w:rPr>
              <w:t>безбарьерной</w:t>
            </w:r>
            <w:proofErr w:type="spellEnd"/>
            <w:r>
              <w:rPr>
                <w:sz w:val="16"/>
                <w:szCs w:val="16"/>
              </w:rPr>
              <w:t xml:space="preserve"> среды в МАОУ СШ № 3 (приобретен </w:t>
            </w:r>
            <w:proofErr w:type="spellStart"/>
            <w:r>
              <w:rPr>
                <w:sz w:val="16"/>
                <w:szCs w:val="16"/>
              </w:rPr>
              <w:t>подкатной</w:t>
            </w:r>
            <w:proofErr w:type="spellEnd"/>
            <w:r>
              <w:rPr>
                <w:sz w:val="16"/>
                <w:szCs w:val="16"/>
              </w:rPr>
              <w:t xml:space="preserve"> пандус, размещены специальные знаки для слабовидящих людей, оборудованы умывальная и туалетная комнаты, имеется кнопка вызова, </w:t>
            </w:r>
            <w:proofErr w:type="gramStart"/>
            <w:r>
              <w:rPr>
                <w:sz w:val="16"/>
                <w:szCs w:val="16"/>
              </w:rPr>
              <w:t>на территории школы оборудовано место парковки для инвалидов), в МБОУ СШ № 5 (оборудованы пандус, умывальная и туалетная комнаты, размещены специальные знаки для слабовидящих людей, оборудованы умывальная и туалетная комнаты, имеется кнопка вызова специальные знаки для слабовидящих людей), специальные знаки для слабовидящих людей, имеется кнопка вызова), в МБОУ СШ № 9 (оборудованы пандус, умывальная и туалетная комнаты, размещены знаки, имеется кнопка вызова).</w:t>
            </w:r>
            <w:proofErr w:type="gramEnd"/>
          </w:p>
        </w:tc>
      </w:tr>
      <w:tr w:rsidR="00EE0F71">
        <w:tc>
          <w:tcPr>
            <w:tcW w:w="656" w:type="dxa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996" w:type="dxa"/>
          </w:tcPr>
          <w:p w:rsidR="00EE0F71" w:rsidRDefault="00C73B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Доля детей-инвалидов, получающих образовательные услуги в форме дистанционного обучения, от общего количества детей-инвалидов, которым это показано</w:t>
            </w:r>
          </w:p>
        </w:tc>
        <w:tc>
          <w:tcPr>
            <w:tcW w:w="709" w:type="dxa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709" w:type="dxa"/>
          </w:tcPr>
          <w:p w:rsidR="00EE0F71" w:rsidRDefault="00C73B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0" w:type="dxa"/>
          </w:tcPr>
          <w:p w:rsidR="00EE0F71" w:rsidRDefault="00C73B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71" w:type="dxa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201" w:type="dxa"/>
          </w:tcPr>
          <w:p w:rsidR="00EE0F71" w:rsidRDefault="00EE0F71">
            <w:pPr>
              <w:pStyle w:val="a7"/>
              <w:rPr>
                <w:sz w:val="16"/>
                <w:szCs w:val="16"/>
              </w:rPr>
            </w:pPr>
          </w:p>
        </w:tc>
      </w:tr>
      <w:tr w:rsidR="00EE0F71">
        <w:tc>
          <w:tcPr>
            <w:tcW w:w="656" w:type="dxa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996" w:type="dxa"/>
          </w:tcPr>
          <w:p w:rsidR="00EE0F71" w:rsidRDefault="00C73B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Охват учащихся горячим питанием</w:t>
            </w:r>
          </w:p>
        </w:tc>
        <w:tc>
          <w:tcPr>
            <w:tcW w:w="709" w:type="dxa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709" w:type="dxa"/>
          </w:tcPr>
          <w:p w:rsidR="00EE0F71" w:rsidRDefault="00C73B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84,4</w:t>
            </w:r>
          </w:p>
        </w:tc>
        <w:tc>
          <w:tcPr>
            <w:tcW w:w="850" w:type="dxa"/>
          </w:tcPr>
          <w:p w:rsidR="00EE0F71" w:rsidRDefault="00C73B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86</w:t>
            </w:r>
          </w:p>
        </w:tc>
        <w:tc>
          <w:tcPr>
            <w:tcW w:w="871" w:type="dxa"/>
          </w:tcPr>
          <w:p w:rsidR="00EE0F71" w:rsidRDefault="00C73BD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86,3</w:t>
            </w:r>
          </w:p>
        </w:tc>
        <w:tc>
          <w:tcPr>
            <w:tcW w:w="8201" w:type="dxa"/>
          </w:tcPr>
          <w:p w:rsidR="00EE0F71" w:rsidRDefault="00EE0F71">
            <w:pPr>
              <w:pStyle w:val="a7"/>
              <w:rPr>
                <w:sz w:val="16"/>
                <w:szCs w:val="16"/>
              </w:rPr>
            </w:pPr>
          </w:p>
          <w:p w:rsidR="00EE0F71" w:rsidRDefault="00EE0F71">
            <w:pPr>
              <w:pStyle w:val="a7"/>
              <w:rPr>
                <w:sz w:val="16"/>
                <w:szCs w:val="16"/>
              </w:rPr>
            </w:pPr>
          </w:p>
        </w:tc>
      </w:tr>
      <w:tr w:rsidR="00EE0F71">
        <w:tc>
          <w:tcPr>
            <w:tcW w:w="656" w:type="dxa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996" w:type="dxa"/>
          </w:tcPr>
          <w:p w:rsidR="00EE0F71" w:rsidRDefault="00C73B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Снижение случаев детского травматизма во время учебно - воспитательного процесса</w:t>
            </w:r>
          </w:p>
        </w:tc>
        <w:tc>
          <w:tcPr>
            <w:tcW w:w="709" w:type="dxa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709" w:type="dxa"/>
          </w:tcPr>
          <w:p w:rsidR="00EE0F71" w:rsidRDefault="00C73B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850" w:type="dxa"/>
          </w:tcPr>
          <w:p w:rsidR="00EE0F71" w:rsidRDefault="00C73B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Снижение до 7 ед.</w:t>
            </w:r>
          </w:p>
        </w:tc>
        <w:tc>
          <w:tcPr>
            <w:tcW w:w="871" w:type="dxa"/>
          </w:tcPr>
          <w:p w:rsidR="00EE0F71" w:rsidRDefault="00C73BD1">
            <w:pPr>
              <w:pStyle w:val="a6"/>
              <w:ind w:right="-2"/>
              <w:jc w:val="both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12</w:t>
            </w:r>
          </w:p>
        </w:tc>
        <w:tc>
          <w:tcPr>
            <w:tcW w:w="8201" w:type="dxa"/>
          </w:tcPr>
          <w:p w:rsidR="00EE0F71" w:rsidRDefault="00C73BD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Образовательным организациям предложено усилить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профилактикой травматизма.</w:t>
            </w:r>
          </w:p>
        </w:tc>
      </w:tr>
      <w:tr w:rsidR="00EE0F71">
        <w:tc>
          <w:tcPr>
            <w:tcW w:w="656" w:type="dxa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996" w:type="dxa"/>
          </w:tcPr>
          <w:p w:rsidR="00EE0F71" w:rsidRDefault="00C73B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Удельный вес числа ОО, </w:t>
            </w:r>
            <w:proofErr w:type="gram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прошедших</w:t>
            </w:r>
            <w:proofErr w:type="gram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лицензирование образовательной деятельности</w:t>
            </w:r>
          </w:p>
        </w:tc>
        <w:tc>
          <w:tcPr>
            <w:tcW w:w="709" w:type="dxa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709" w:type="dxa"/>
          </w:tcPr>
          <w:p w:rsidR="00EE0F71" w:rsidRDefault="00C73B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86,4</w:t>
            </w:r>
          </w:p>
        </w:tc>
        <w:tc>
          <w:tcPr>
            <w:tcW w:w="850" w:type="dxa"/>
          </w:tcPr>
          <w:p w:rsidR="00EE0F71" w:rsidRDefault="00C73B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71" w:type="dxa"/>
          </w:tcPr>
          <w:p w:rsidR="00EE0F71" w:rsidRDefault="00C73B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Общеобразователь</w:t>
            </w:r>
            <w:proofErr w:type="spellEnd"/>
          </w:p>
          <w:p w:rsidR="00EE0F71" w:rsidRDefault="00C73B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ные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организации – 100%,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дош</w:t>
            </w:r>
            <w:proofErr w:type="spellEnd"/>
          </w:p>
          <w:p w:rsidR="00EE0F71" w:rsidRDefault="00C73B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коль</w:t>
            </w:r>
          </w:p>
          <w:p w:rsidR="00EE0F71" w:rsidRDefault="00C73B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ные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образовательные организации –100%, организации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допол</w:t>
            </w:r>
            <w:proofErr w:type="spellEnd"/>
          </w:p>
          <w:p w:rsidR="00EE0F71" w:rsidRDefault="00C73B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нительного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образования – 50 %</w:t>
            </w:r>
          </w:p>
        </w:tc>
        <w:tc>
          <w:tcPr>
            <w:tcW w:w="8201" w:type="dxa"/>
          </w:tcPr>
          <w:p w:rsidR="00EE0F71" w:rsidRDefault="00C73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автономное учреждение дополнительного образования «Детский оздоровительно-образовательный центр «Энергетик» - зарегистрировано право на постоянное (бессрочное) пользование  земельным участком, право оперативного управления. Было оформлено заключение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Роспотребнадзора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Получено заключение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Госпожнадзора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(срок действия истек, необходимо оформление нового заключения). Оформлена лицензия на медицинскую деятельность.</w:t>
            </w:r>
          </w:p>
          <w:p w:rsidR="00EE0F71" w:rsidRDefault="00C73B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Акты приемки к оздоровительной кампании имелись.</w:t>
            </w:r>
          </w:p>
        </w:tc>
      </w:tr>
      <w:tr w:rsidR="00EE0F71">
        <w:tc>
          <w:tcPr>
            <w:tcW w:w="656" w:type="dxa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996" w:type="dxa"/>
          </w:tcPr>
          <w:p w:rsidR="00EE0F71" w:rsidRDefault="00C73B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Удельный вес ДОО, </w:t>
            </w:r>
            <w:proofErr w:type="gram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перешедших</w:t>
            </w:r>
            <w:proofErr w:type="gram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на федеральные государственные стандарты общего образования</w:t>
            </w:r>
          </w:p>
        </w:tc>
        <w:tc>
          <w:tcPr>
            <w:tcW w:w="709" w:type="dxa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709" w:type="dxa"/>
          </w:tcPr>
          <w:p w:rsidR="00EE0F71" w:rsidRDefault="00C73B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0" w:type="dxa"/>
          </w:tcPr>
          <w:p w:rsidR="00EE0F71" w:rsidRDefault="00C73B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71" w:type="dxa"/>
          </w:tcPr>
          <w:p w:rsidR="00EE0F71" w:rsidRDefault="00C73B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201" w:type="dxa"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0F71">
        <w:tc>
          <w:tcPr>
            <w:tcW w:w="656" w:type="dxa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2996" w:type="dxa"/>
          </w:tcPr>
          <w:p w:rsidR="00EE0F71" w:rsidRDefault="00C73B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Удельный вес ДОО, </w:t>
            </w:r>
            <w:proofErr w:type="gram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перешедших</w:t>
            </w:r>
            <w:proofErr w:type="gram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на федеральные государственные стандарты дошкольного  образования</w:t>
            </w:r>
          </w:p>
        </w:tc>
        <w:tc>
          <w:tcPr>
            <w:tcW w:w="709" w:type="dxa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709" w:type="dxa"/>
          </w:tcPr>
          <w:p w:rsidR="00EE0F71" w:rsidRDefault="00C73B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0" w:type="dxa"/>
          </w:tcPr>
          <w:p w:rsidR="00EE0F71" w:rsidRDefault="00C73B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71" w:type="dxa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201" w:type="dxa"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0F71">
        <w:tc>
          <w:tcPr>
            <w:tcW w:w="656" w:type="dxa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996" w:type="dxa"/>
          </w:tcPr>
          <w:p w:rsidR="00EE0F71" w:rsidRDefault="00C73B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Доступность дошкольного образования </w:t>
            </w:r>
          </w:p>
        </w:tc>
        <w:tc>
          <w:tcPr>
            <w:tcW w:w="709" w:type="dxa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709" w:type="dxa"/>
          </w:tcPr>
          <w:p w:rsidR="00EE0F71" w:rsidRDefault="00C73B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0" w:type="dxa"/>
          </w:tcPr>
          <w:p w:rsidR="00EE0F71" w:rsidRDefault="00C73B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71" w:type="dxa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201" w:type="dxa"/>
          </w:tcPr>
          <w:p w:rsidR="00EE0F71" w:rsidRDefault="00C73BD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Выполнены  индикаторы:  доступность от 1,5 до 3 лет; доступность от 2 мес. до 3 лет; доступность образования от 3 до 7 лет. Очередность в ДОУ отсутствует.</w:t>
            </w:r>
          </w:p>
        </w:tc>
      </w:tr>
      <w:tr w:rsidR="00EE0F71">
        <w:tc>
          <w:tcPr>
            <w:tcW w:w="656" w:type="dxa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2996" w:type="dxa"/>
          </w:tcPr>
          <w:p w:rsidR="00EE0F71" w:rsidRDefault="00C73BD1">
            <w:pPr>
              <w:pStyle w:val="a6"/>
              <w:ind w:right="-2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Число учащихся в муниципальных общеобразовательных организациях, приходящихся на одного учителя, </w:t>
            </w:r>
            <w:r>
              <w:rPr>
                <w:sz w:val="16"/>
                <w:szCs w:val="16"/>
              </w:rPr>
              <w:lastRenderedPageBreak/>
              <w:t>составит 15 человек</w:t>
            </w:r>
          </w:p>
        </w:tc>
        <w:tc>
          <w:tcPr>
            <w:tcW w:w="709" w:type="dxa"/>
          </w:tcPr>
          <w:p w:rsidR="00EE0F71" w:rsidRDefault="00C73BD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человек.</w:t>
            </w:r>
          </w:p>
        </w:tc>
        <w:tc>
          <w:tcPr>
            <w:tcW w:w="709" w:type="dxa"/>
          </w:tcPr>
          <w:p w:rsidR="00EE0F71" w:rsidRDefault="00C73B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850" w:type="dxa"/>
          </w:tcPr>
          <w:p w:rsidR="00EE0F71" w:rsidRDefault="00C73B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14,8</w:t>
            </w:r>
          </w:p>
        </w:tc>
        <w:tc>
          <w:tcPr>
            <w:tcW w:w="871" w:type="dxa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8201" w:type="dxa"/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0F71">
        <w:tc>
          <w:tcPr>
            <w:tcW w:w="656" w:type="dxa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14</w:t>
            </w:r>
          </w:p>
        </w:tc>
        <w:tc>
          <w:tcPr>
            <w:tcW w:w="2996" w:type="dxa"/>
          </w:tcPr>
          <w:p w:rsidR="00EE0F71" w:rsidRDefault="00C73BD1">
            <w:pPr>
              <w:pStyle w:val="a6"/>
              <w:ind w:right="-2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Доля образовательных организаций, осуществляющих образовательную деятельность с использованием цифровой образовательной среды до 95% в 2024 году</w:t>
            </w:r>
          </w:p>
        </w:tc>
        <w:tc>
          <w:tcPr>
            <w:tcW w:w="709" w:type="dxa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709" w:type="dxa"/>
          </w:tcPr>
          <w:p w:rsidR="00EE0F71" w:rsidRDefault="00C73B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23,8</w:t>
            </w:r>
          </w:p>
        </w:tc>
        <w:tc>
          <w:tcPr>
            <w:tcW w:w="850" w:type="dxa"/>
          </w:tcPr>
          <w:p w:rsidR="00EE0F71" w:rsidRDefault="00C73B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23,8</w:t>
            </w:r>
          </w:p>
        </w:tc>
        <w:tc>
          <w:tcPr>
            <w:tcW w:w="871" w:type="dxa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38,5</w:t>
            </w:r>
          </w:p>
        </w:tc>
        <w:tc>
          <w:tcPr>
            <w:tcW w:w="8201" w:type="dxa"/>
          </w:tcPr>
          <w:p w:rsidR="00EE0F71" w:rsidRDefault="00C73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ЦОС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создана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в 2020 г. – МБОУ СШ № 1, МБОУ СШ № 4, в 2021 году – МБОУ СШ № 9, в 2022 году - в МБОУ СШ № 5, МБОУОШ № 11, в 2023 году – нет, в 2024 году - в МБОУ СШ № 2.</w:t>
            </w:r>
          </w:p>
        </w:tc>
      </w:tr>
      <w:tr w:rsidR="00EE0F71">
        <w:tc>
          <w:tcPr>
            <w:tcW w:w="656" w:type="dxa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2996" w:type="dxa"/>
          </w:tcPr>
          <w:p w:rsidR="00EE0F71" w:rsidRDefault="00C73BD1">
            <w:pPr>
              <w:pStyle w:val="a6"/>
              <w:ind w:right="-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Численность обучающихся, охваченных основными и дополнительными общеобразовательными программами естественнонаучного и гуманитарного профилей в 2024 году достигнет 3700 чел.</w:t>
            </w:r>
          </w:p>
        </w:tc>
        <w:tc>
          <w:tcPr>
            <w:tcW w:w="709" w:type="dxa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EE0F71" w:rsidRDefault="00C73B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3678</w:t>
            </w:r>
          </w:p>
        </w:tc>
        <w:tc>
          <w:tcPr>
            <w:tcW w:w="850" w:type="dxa"/>
          </w:tcPr>
          <w:p w:rsidR="00EE0F71" w:rsidRDefault="00C73B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3700</w:t>
            </w:r>
          </w:p>
        </w:tc>
        <w:tc>
          <w:tcPr>
            <w:tcW w:w="871" w:type="dxa"/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3678</w:t>
            </w:r>
          </w:p>
        </w:tc>
        <w:tc>
          <w:tcPr>
            <w:tcW w:w="8201" w:type="dxa"/>
          </w:tcPr>
          <w:p w:rsidR="00EE0F71" w:rsidRDefault="00C73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Созданы Центры «Точка роста»  в МАОУ СШ № 3, МАОУ СШ № 8, МАОУ СШ № 10, МАОУ «Гимназия №1» - 1957 чел. В 2022 году созданы  Центры в МБОУ СШ № 2,6,9 (1204 чел.) В 2023 году  созданы  Центры в МБОУ СШ № 4,5 и МАОУ СШ № 7(435 чел.). В 2024 году – в МБОУ ОШ № 11 (91 чел.) Всего  3678 чел.</w:t>
            </w:r>
          </w:p>
        </w:tc>
      </w:tr>
      <w:tr w:rsidR="00EE0F71">
        <w:tc>
          <w:tcPr>
            <w:tcW w:w="14992" w:type="dxa"/>
            <w:gridSpan w:val="7"/>
          </w:tcPr>
          <w:p w:rsidR="00EE0F71" w:rsidRPr="001538E5" w:rsidRDefault="00C73B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Подпрограмма 2</w:t>
            </w:r>
          </w:p>
        </w:tc>
      </w:tr>
    </w:tbl>
    <w:tbl>
      <w:tblPr>
        <w:tblW w:w="150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2990"/>
        <w:gridCol w:w="712"/>
        <w:gridCol w:w="712"/>
        <w:gridCol w:w="838"/>
        <w:gridCol w:w="13"/>
        <w:gridCol w:w="900"/>
        <w:gridCol w:w="12"/>
        <w:gridCol w:w="8171"/>
      </w:tblGrid>
      <w:tr w:rsidR="00EE0F71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71" w:rsidRDefault="00EE0F71">
            <w:pPr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71" w:rsidRDefault="00C73BD1">
            <w:pPr>
              <w:pStyle w:val="ConsPlusNormal"/>
              <w:ind w:right="-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охват детей в возрасте 5 - 18 лет дополнительными образовательными программами (удельный вес численности детей, получающих услуги дополнительного образования, в общей численности детей в возрасте 5 - 18 лет) увеличится до 85%;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71" w:rsidRDefault="00C73BD1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71" w:rsidRDefault="00C73BD1">
            <w:pPr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80,6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71" w:rsidRDefault="00C73BD1">
            <w:pPr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71" w:rsidRDefault="00C73BD1">
            <w:pPr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71,7</w:t>
            </w:r>
          </w:p>
        </w:tc>
        <w:tc>
          <w:tcPr>
            <w:tcW w:w="8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71" w:rsidRDefault="00C73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системе образования 1 учреждение, обеспечивающее реализацию дополнительных образовательных программ (МБОУ ДО ДДТ). Недостаточно количество ставок педагогов дополнительного образования для увеличения охвата детей.</w:t>
            </w:r>
          </w:p>
        </w:tc>
      </w:tr>
      <w:tr w:rsidR="00EE0F71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71" w:rsidRDefault="00EE0F71">
            <w:pPr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71" w:rsidRDefault="00C73BD1">
            <w:pPr>
              <w:pStyle w:val="ConsPlusNormal"/>
              <w:ind w:right="-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охват организованными формами отдыха и оздоровления, будет сохранен на уровне 68% от численности детей школьного возраста;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71" w:rsidRDefault="00C73BD1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71" w:rsidRDefault="00C73BD1">
            <w:pPr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71" w:rsidRDefault="00C73BD1">
            <w:pPr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71" w:rsidRDefault="00C73BD1">
            <w:pPr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65,4</w:t>
            </w:r>
          </w:p>
        </w:tc>
        <w:tc>
          <w:tcPr>
            <w:tcW w:w="8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71" w:rsidRDefault="00C73BD1">
            <w:pPr>
              <w:spacing w:line="252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Без учета 9,11 классов, сдающих ГИА в летний период, охват составляет 71 %</w:t>
            </w:r>
          </w:p>
        </w:tc>
      </w:tr>
      <w:tr w:rsidR="00EE0F71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71" w:rsidRDefault="00EE0F71">
            <w:pPr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71" w:rsidRDefault="00C73BD1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 охват детей в возрасте от 5 до 18 лет, имеющих право на получение дополнительного образования в рамках системы персонифицированного финансирования в 2025 году – 26 %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71" w:rsidRDefault="00C73BD1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71" w:rsidRDefault="00C73BD1">
            <w:pPr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71" w:rsidRDefault="00C73BD1">
            <w:pPr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71" w:rsidRDefault="00C73BD1">
            <w:pPr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8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71" w:rsidRDefault="00C73BD1">
            <w:pPr>
              <w:spacing w:line="252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системе образования 1 учреждение, обеспечивающее реализацию дополнительных образовательных программ (МБОУ ДО ДДТ).</w:t>
            </w:r>
          </w:p>
        </w:tc>
      </w:tr>
      <w:tr w:rsidR="00EE0F71" w:rsidTr="001538E5">
        <w:trPr>
          <w:trHeight w:val="271"/>
        </w:trPr>
        <w:tc>
          <w:tcPr>
            <w:tcW w:w="150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71" w:rsidRDefault="00C73BD1" w:rsidP="001538E5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Подпрограмма 3</w:t>
            </w:r>
          </w:p>
        </w:tc>
      </w:tr>
      <w:tr w:rsidR="00EE0F71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71" w:rsidRDefault="00EE0F71">
            <w:pPr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71" w:rsidRDefault="00C73BD1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Увеличение числа одаренных детей,  включенных в систему государственно-общественной поддержки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71" w:rsidRDefault="00C73BD1">
            <w:pPr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%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71" w:rsidRDefault="00C73BD1">
            <w:pPr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71" w:rsidRDefault="00C73BD1">
            <w:pPr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85,0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71" w:rsidRDefault="00C73BD1">
            <w:pPr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85,0</w:t>
            </w:r>
          </w:p>
        </w:tc>
        <w:tc>
          <w:tcPr>
            <w:tcW w:w="8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71" w:rsidRDefault="00C73BD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E0F71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71" w:rsidRDefault="00EE0F71">
            <w:pPr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71" w:rsidRDefault="00C73BD1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Увеличение числа детей, имеющих доступ к современным информационным ресурсам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71" w:rsidRDefault="00C73BD1">
            <w:pPr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%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71" w:rsidRDefault="00C73BD1">
            <w:pPr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71" w:rsidRDefault="00C73BD1">
            <w:pPr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71" w:rsidRDefault="00C73BD1">
            <w:pPr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</w:t>
            </w:r>
          </w:p>
        </w:tc>
        <w:tc>
          <w:tcPr>
            <w:tcW w:w="8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71" w:rsidRDefault="00C73BD1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EE0F71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71" w:rsidRDefault="00EE0F71">
            <w:pPr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71" w:rsidRDefault="00C73BD1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Расширение спектра образовательных услуг для одаренных и талантливых детей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71" w:rsidRDefault="00C73BD1">
            <w:pPr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%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71" w:rsidRDefault="00C73BD1">
            <w:pPr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71" w:rsidRDefault="00C73BD1">
            <w:pPr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71" w:rsidRDefault="00C73BD1">
            <w:pPr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8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71" w:rsidRDefault="00C73BD1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EE0F71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71" w:rsidRDefault="00EE0F71">
            <w:pPr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71" w:rsidRDefault="00C73BD1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Количество районных мероприятий, направленных на выявление и поддержку одаренных детей.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71" w:rsidRDefault="00C73BD1">
            <w:pPr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%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71" w:rsidRDefault="00C73BD1">
            <w:pPr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71" w:rsidRDefault="00C73BD1">
            <w:pPr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71" w:rsidRDefault="00C73BD1">
            <w:pPr>
              <w:spacing w:line="252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8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71" w:rsidRDefault="00C73BD1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EE0F71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71" w:rsidRDefault="00EE0F71">
            <w:pPr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71" w:rsidRDefault="00C73BD1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Число участников творческих конкурсов, соревнований, олимпиад различного уровня.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71" w:rsidRDefault="00C73BD1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ел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71" w:rsidRDefault="00C73BD1">
            <w:pPr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71" w:rsidRDefault="00C73BD1">
            <w:pPr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2,4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71" w:rsidRDefault="00C73BD1">
            <w:pPr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2,4</w:t>
            </w:r>
          </w:p>
        </w:tc>
        <w:tc>
          <w:tcPr>
            <w:tcW w:w="8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71" w:rsidRDefault="00C73BD1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EE0F71">
        <w:tc>
          <w:tcPr>
            <w:tcW w:w="150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71" w:rsidRDefault="00C73BD1" w:rsidP="001538E5">
            <w:pPr>
              <w:spacing w:after="0" w:line="252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Подпрограмма 4</w:t>
            </w:r>
          </w:p>
        </w:tc>
      </w:tr>
      <w:tr w:rsidR="00EE0F71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75" w:type="dxa"/>
            <w:right w:w="75" w:type="dxa"/>
          </w:tblCellMar>
        </w:tblPrEx>
        <w:trPr>
          <w:trHeight w:val="1339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71" w:rsidRDefault="00C73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71" w:rsidRDefault="00C73BD1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Индикаторы достижения цели:</w:t>
            </w:r>
          </w:p>
          <w:p w:rsidR="00EE0F71" w:rsidRDefault="00C73BD1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удельный вес числа образовательных организаций, в которых созданы коллегиальные органы управления с участием общественности (родители, работодатели), в общем числе образовательных организаций увеличится до 100%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71" w:rsidRDefault="00C73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71" w:rsidRDefault="00C73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71" w:rsidRDefault="00C73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71" w:rsidRDefault="00C73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71" w:rsidRDefault="00EE0F71">
            <w:pPr>
              <w:pStyle w:val="a7"/>
              <w:spacing w:line="256" w:lineRule="auto"/>
              <w:jc w:val="center"/>
              <w:rPr>
                <w:sz w:val="16"/>
                <w:szCs w:val="16"/>
              </w:rPr>
            </w:pPr>
          </w:p>
        </w:tc>
      </w:tr>
      <w:tr w:rsidR="00EE0F71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75" w:type="dxa"/>
            <w:right w:w="75" w:type="dxa"/>
          </w:tblCellMar>
        </w:tblPrEx>
        <w:trPr>
          <w:trHeight w:val="9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71" w:rsidRDefault="00C73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71" w:rsidRDefault="00C73BD1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удельный вес числа образовательных организаций, обеспечивающих предоставление нормативно закрепленного перечня сведений о своей деятельности на официальных сайтах, в общем числе образовательных организаций увеличится до 100%.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71" w:rsidRDefault="00C73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71" w:rsidRDefault="00C73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71" w:rsidRDefault="00C73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71" w:rsidRDefault="00C73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71" w:rsidRDefault="00EE0F71">
            <w:pPr>
              <w:pStyle w:val="a7"/>
              <w:spacing w:line="256" w:lineRule="auto"/>
              <w:jc w:val="center"/>
              <w:rPr>
                <w:sz w:val="16"/>
                <w:szCs w:val="16"/>
              </w:rPr>
            </w:pPr>
          </w:p>
        </w:tc>
      </w:tr>
      <w:tr w:rsidR="00EE0F71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75" w:type="dxa"/>
            <w:right w:w="75" w:type="dxa"/>
          </w:tblCellMar>
        </w:tblPrEx>
        <w:trPr>
          <w:trHeight w:val="1232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71" w:rsidRDefault="00C73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71" w:rsidRDefault="00C73BD1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Показатели непосредственных результатов:</w:t>
            </w:r>
          </w:p>
          <w:p w:rsidR="00EE0F71" w:rsidRDefault="00C73BD1">
            <w:pPr>
              <w:autoSpaceDE w:val="0"/>
              <w:autoSpaceDN w:val="0"/>
              <w:adjustRightInd w:val="0"/>
              <w:spacing w:after="0" w:line="240" w:lineRule="auto"/>
              <w:ind w:right="-2" w:firstLine="56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число уровней общего образования, на которых реализуются механизмы внешней оценки качества образования, увеличится до 3-х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71" w:rsidRDefault="00C73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71" w:rsidRDefault="00C73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71" w:rsidRDefault="00C73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71" w:rsidRDefault="00C73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71" w:rsidRDefault="00EE0F71">
            <w:pPr>
              <w:pStyle w:val="a7"/>
              <w:spacing w:line="256" w:lineRule="auto"/>
              <w:jc w:val="center"/>
              <w:rPr>
                <w:sz w:val="16"/>
                <w:szCs w:val="16"/>
              </w:rPr>
            </w:pPr>
          </w:p>
        </w:tc>
      </w:tr>
      <w:tr w:rsidR="00EE0F71" w:rsidTr="001538E5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75" w:type="dxa"/>
            <w:right w:w="75" w:type="dxa"/>
          </w:tblCellMar>
        </w:tblPrEx>
        <w:trPr>
          <w:trHeight w:val="215"/>
        </w:trPr>
        <w:tc>
          <w:tcPr>
            <w:tcW w:w="150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71" w:rsidRDefault="00C73BD1">
            <w:pPr>
              <w:pStyle w:val="a7"/>
              <w:spacing w:line="256" w:lineRule="auto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Подпрограмма 5</w:t>
            </w:r>
          </w:p>
        </w:tc>
      </w:tr>
      <w:tr w:rsidR="00EE0F71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75" w:type="dxa"/>
            <w:right w:w="75" w:type="dxa"/>
          </w:tblCellMar>
        </w:tblPrEx>
        <w:trPr>
          <w:trHeight w:val="88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71" w:rsidRDefault="00EE0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71" w:rsidRDefault="00C73BD1">
            <w:pPr>
              <w:pStyle w:val="a6"/>
              <w:spacing w:line="276" w:lineRule="auto"/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Индикатор 1.3. </w:t>
            </w:r>
            <w:r>
              <w:rPr>
                <w:color w:val="auto"/>
                <w:sz w:val="16"/>
                <w:szCs w:val="16"/>
                <w:lang w:eastAsia="en-US"/>
              </w:rPr>
              <w:t xml:space="preserve"> доля граждан, принявших участие в муниципальных мероприятиях патриотической направленности, увеличится до 90%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71" w:rsidRDefault="00C73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71" w:rsidRDefault="00C73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71" w:rsidRDefault="00C73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71" w:rsidRDefault="00C73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8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71" w:rsidRDefault="00EE0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0F71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75" w:type="dxa"/>
            <w:right w:w="75" w:type="dxa"/>
          </w:tblCellMar>
        </w:tblPrEx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71" w:rsidRDefault="00EE0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71" w:rsidRDefault="00C73BD1">
            <w:pPr>
              <w:pStyle w:val="a6"/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Индикатор 1.4.  </w:t>
            </w:r>
            <w:r>
              <w:rPr>
                <w:color w:val="auto"/>
                <w:sz w:val="16"/>
                <w:szCs w:val="16"/>
                <w:lang w:eastAsia="en-US"/>
              </w:rPr>
              <w:t>доля допризывной молодежи, повысившей качественный уровень своей подготовки к службе в рядах Вооруженных Сил Российской Федерации через участие в областных соревнованиях военно-патриотического профиля, сохранится на уровне 95%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71" w:rsidRDefault="00C73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71" w:rsidRDefault="00C73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71" w:rsidRDefault="00C73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71" w:rsidRDefault="00C73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</w:t>
            </w:r>
          </w:p>
        </w:tc>
        <w:tc>
          <w:tcPr>
            <w:tcW w:w="8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71" w:rsidRDefault="00EE0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0F71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75" w:type="dxa"/>
            <w:right w:w="75" w:type="dxa"/>
          </w:tblCellMar>
        </w:tblPrEx>
        <w:tc>
          <w:tcPr>
            <w:tcW w:w="150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71" w:rsidRDefault="00C73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Подпрограмма 6</w:t>
            </w:r>
          </w:p>
        </w:tc>
      </w:tr>
    </w:tbl>
    <w:tbl>
      <w:tblPr>
        <w:tblStyle w:val="a5"/>
        <w:tblW w:w="15008" w:type="dxa"/>
        <w:tblLayout w:type="fixed"/>
        <w:tblLook w:val="04A0" w:firstRow="1" w:lastRow="0" w:firstColumn="1" w:lastColumn="0" w:noHBand="0" w:noVBand="1"/>
      </w:tblPr>
      <w:tblGrid>
        <w:gridCol w:w="656"/>
        <w:gridCol w:w="2990"/>
        <w:gridCol w:w="712"/>
        <w:gridCol w:w="712"/>
        <w:gridCol w:w="850"/>
        <w:gridCol w:w="871"/>
        <w:gridCol w:w="8217"/>
      </w:tblGrid>
      <w:tr w:rsidR="00EE0F71">
        <w:trPr>
          <w:trHeight w:val="188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71" w:rsidRDefault="00C73BD1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Удельный вес численности руководителей муниципальных ДОО, ОБОО, прошедших в течение последних трех лет повышение квалификации или профессиональную переподготовку, в общей численности руководителей ДОО, ОБОО и организаций дополнительного образования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%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EE0F71">
        <w:trPr>
          <w:trHeight w:val="917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71" w:rsidRDefault="00C73BD1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Доля аттестованных руководящих и педагогических работников в общей численности руководящих и педагогических  работников, подлежащих аттестации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E0F71">
        <w:trPr>
          <w:trHeight w:val="907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71" w:rsidRDefault="00C73BD1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Доля педагогических работников ОБОО с высшей квалификационной категорией в общей численности аттестованных педагогических работников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25,2</w:t>
            </w:r>
          </w:p>
        </w:tc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71" w:rsidRDefault="00EE0F71">
            <w:pPr>
              <w:pStyle w:val="a7"/>
              <w:rPr>
                <w:b/>
                <w:sz w:val="16"/>
                <w:szCs w:val="16"/>
              </w:rPr>
            </w:pPr>
          </w:p>
        </w:tc>
      </w:tr>
      <w:tr w:rsidR="00EE0F71">
        <w:trPr>
          <w:trHeight w:val="912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71" w:rsidRDefault="00C73BD1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Соотношение среднемесячной заработной платы работников муниципальных ДОО к среднемесячной заработной плате в общем образовании Нижегородской области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71" w:rsidRDefault="00C73BD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</w:t>
            </w:r>
          </w:p>
        </w:tc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E0F71">
        <w:trPr>
          <w:trHeight w:val="1091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71" w:rsidRDefault="00C73BD1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Соотношение среднемесячной заработной платы работников муниципальных ОБОО</w:t>
            </w:r>
          </w:p>
          <w:p w:rsidR="00EE0F71" w:rsidRDefault="00C73BD1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 среднемесячной заработной плате в общем образовании Нижегородской области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71" w:rsidRDefault="00C73BD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</w:tr>
      <w:tr w:rsidR="00EE0F71">
        <w:trPr>
          <w:trHeight w:val="945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71" w:rsidRDefault="00C73BD1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Соотношение среднемесячной заработной платы работников муниципальных ДОД к среднемесячной заработной плате в общем образовании Нижегородской области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71" w:rsidRDefault="00C73BD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71" w:rsidRDefault="00C73BD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71" w:rsidRDefault="00EE0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E0F71">
        <w:trPr>
          <w:trHeight w:val="771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71" w:rsidRDefault="00C73BD1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Доля учителей в возрасте до 35 лет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71" w:rsidRDefault="00C73BD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17,8</w:t>
            </w:r>
          </w:p>
        </w:tc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71" w:rsidRDefault="00C73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Недостаточно молодых специалистов, старение педагогических кадров. </w:t>
            </w:r>
          </w:p>
          <w:p w:rsidR="00EE0F71" w:rsidRDefault="00C73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 целью решения проблемы проводится мониторинг вакансий, проводится работа с вузами и педагогическими колледжами, создаются психолого-педагогические классы, проводится работа ОО на портале «Работа в России» по целевому обучению, обеспечено участие в программе «Земский учитель».</w:t>
            </w:r>
          </w:p>
        </w:tc>
      </w:tr>
      <w:tr w:rsidR="00EE0F71">
        <w:trPr>
          <w:trHeight w:val="696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71" w:rsidRDefault="00C73BD1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Доля педагогов дополнительного образования до 35 лет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71" w:rsidRDefault="00C73BD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17,6</w:t>
            </w:r>
          </w:p>
        </w:tc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71" w:rsidRDefault="00C73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Недостаточно молодых специалистов, старение педагогических кадров.</w:t>
            </w:r>
          </w:p>
          <w:p w:rsidR="00EE0F71" w:rsidRDefault="00C73B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 целью решения проблемы проводится мониторинг вакансий, проводится работа с вузами и педагогическими колледжами, работа ОО на портале «Работа в России» по целевому обучению.</w:t>
            </w:r>
          </w:p>
        </w:tc>
      </w:tr>
      <w:tr w:rsidR="00EE0F71" w:rsidTr="00EE7902">
        <w:trPr>
          <w:trHeight w:val="235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71" w:rsidRDefault="00C73BD1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Обеспечение учебными пособиями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71" w:rsidRDefault="00C73BD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71" w:rsidRDefault="00EE0F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E0F71">
        <w:trPr>
          <w:trHeight w:val="355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71" w:rsidRDefault="00C73BD1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Приобретение к 2025 году 3 транспортных средств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штук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71" w:rsidRDefault="00C73BD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71" w:rsidRDefault="00C7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71" w:rsidRDefault="00C73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2024 г. получен автобус для МАОУ СШ № 3, в 2025 г – 2 автобуса  для МАОУ СШ № 7 и МАОУ «Гимназия № 1».</w:t>
            </w:r>
          </w:p>
        </w:tc>
      </w:tr>
      <w:tr w:rsidR="00EE0F71">
        <w:trPr>
          <w:trHeight w:val="355"/>
        </w:trPr>
        <w:tc>
          <w:tcPr>
            <w:tcW w:w="150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71" w:rsidRDefault="00C73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Подпрограмма 7</w:t>
            </w:r>
          </w:p>
        </w:tc>
      </w:tr>
    </w:tbl>
    <w:tbl>
      <w:tblPr>
        <w:tblW w:w="14992" w:type="dxa"/>
        <w:tblInd w:w="-3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38"/>
        <w:gridCol w:w="3112"/>
        <w:gridCol w:w="700"/>
        <w:gridCol w:w="737"/>
        <w:gridCol w:w="838"/>
        <w:gridCol w:w="875"/>
        <w:gridCol w:w="8192"/>
      </w:tblGrid>
      <w:tr w:rsidR="00EE0F71">
        <w:trPr>
          <w:trHeight w:val="114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71" w:rsidRDefault="00EE0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71" w:rsidRDefault="00C73BD1">
            <w:pPr>
              <w:pStyle w:val="ConsPlusNormal"/>
              <w:spacing w:line="276" w:lineRule="auto"/>
              <w:ind w:firstLine="283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доля обучающихся в очной форме в ОБОО, занимающихся в первую смену, в общей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численности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обучающихся ОБОО, осуществляющих обучение в очной форме, увеличится до 100%.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71" w:rsidRDefault="00C73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71" w:rsidRDefault="00C73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71" w:rsidRDefault="00C73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71" w:rsidRDefault="00C73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71" w:rsidRDefault="00EE0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E0F71" w:rsidRDefault="00EE0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0F71" w:rsidTr="00EE7902">
        <w:trPr>
          <w:trHeight w:val="97"/>
        </w:trPr>
        <w:tc>
          <w:tcPr>
            <w:tcW w:w="14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71" w:rsidRDefault="00C73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Подпрограмма 8</w:t>
            </w:r>
          </w:p>
        </w:tc>
      </w:tr>
      <w:tr w:rsidR="00EE0F71">
        <w:trPr>
          <w:trHeight w:val="1140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71" w:rsidRDefault="00C73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71" w:rsidRDefault="00C73B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Индикатор достижения цели</w:t>
            </w:r>
          </w:p>
          <w:p w:rsidR="00EE0F71" w:rsidRDefault="00C73B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- доступность дошкольного образования (отношение численности детей 1,5 - 7 лет, которым предоставлена возможность получать услуги дошкольного образования, к численности детей в возрасте 1,5 - 7 лет,  на уровне 97 %.</w:t>
            </w:r>
            <w:proofErr w:type="gramEnd"/>
          </w:p>
          <w:p w:rsidR="00EE0F71" w:rsidRDefault="00EE0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71" w:rsidRDefault="00C73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71" w:rsidRDefault="00C73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71" w:rsidRDefault="00C73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71" w:rsidRDefault="00C73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71" w:rsidRDefault="00C73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 потребности родителей в получении места в ДОУ.</w:t>
            </w:r>
          </w:p>
          <w:p w:rsidR="00EE0F71" w:rsidRDefault="00C73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Имеются семьи,  зарегистрированные в Володарском  округе, а проживающие в других местах.</w:t>
            </w:r>
          </w:p>
          <w:p w:rsidR="00EE0F71" w:rsidRDefault="00C73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Миграция семей военнослужащих.</w:t>
            </w:r>
          </w:p>
        </w:tc>
      </w:tr>
      <w:tr w:rsidR="00EE0F71" w:rsidTr="00EE7902">
        <w:trPr>
          <w:trHeight w:val="568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71" w:rsidRDefault="00EE0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71" w:rsidRDefault="00C73B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Показатель непосредственного результата:</w:t>
            </w:r>
          </w:p>
          <w:p w:rsidR="00EE0F71" w:rsidRDefault="00C73BD1">
            <w:pPr>
              <w:pStyle w:val="a6"/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создание 0 дополнительных мест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71" w:rsidRDefault="00C73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количество мест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71" w:rsidRDefault="00C73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71" w:rsidRDefault="00C73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71" w:rsidRDefault="00C73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71" w:rsidRDefault="00C73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Отсутствие потребности в получении места в ДОУ. Снижение количества детского населения, миграция семей военнослужащих.</w:t>
            </w:r>
          </w:p>
        </w:tc>
      </w:tr>
      <w:tr w:rsidR="00EE0F71" w:rsidTr="00EE7902">
        <w:trPr>
          <w:trHeight w:val="216"/>
        </w:trPr>
        <w:tc>
          <w:tcPr>
            <w:tcW w:w="14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71" w:rsidRDefault="00C73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Подпрограмма 9</w:t>
            </w:r>
          </w:p>
        </w:tc>
      </w:tr>
      <w:tr w:rsidR="00EE0F71">
        <w:trPr>
          <w:trHeight w:val="897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71" w:rsidRDefault="00C73B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71" w:rsidRDefault="00C73BD1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Индикатор 1.1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Доля детей-сирот и детей, оставшихся без попечения родителей, воспитывающихся в семьях граждан, в общей численности детей-сирот и детей, оставшихся без попечения родителей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71" w:rsidRDefault="00C73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71" w:rsidRDefault="00C73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79,3%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71" w:rsidRDefault="00C73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95%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71" w:rsidRDefault="00C73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80,1 %</w:t>
            </w:r>
          </w:p>
        </w:tc>
        <w:tc>
          <w:tcPr>
            <w:tcW w:w="8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71" w:rsidRDefault="00C73BD1">
            <w:pPr>
              <w:pStyle w:val="a7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Рост детей-сирот и детей, оставшихся без попечения родителей, в ГКУ Центр помощи и адаптации </w:t>
            </w:r>
            <w:proofErr w:type="spellStart"/>
            <w:r>
              <w:rPr>
                <w:sz w:val="16"/>
                <w:szCs w:val="16"/>
              </w:rPr>
              <w:t>Золино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:rsidR="00EE0F71" w:rsidRDefault="00C73BD1">
            <w:pPr>
              <w:pStyle w:val="a7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Сокращение граждан, желающих принять детей с ограниченными возможностями здоровья в замещающуюся  семью.</w:t>
            </w:r>
          </w:p>
        </w:tc>
      </w:tr>
      <w:tr w:rsidR="00EE0F71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71" w:rsidRDefault="00EE0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71" w:rsidRDefault="00C73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Индикатор 1.2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Доля детей-сирот и детей, 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>оставшихся без попечения родителей, в общем количестве детей от 0 до 18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71" w:rsidRDefault="00C73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%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71" w:rsidRDefault="00C73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1,7%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71" w:rsidRDefault="00C73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1%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71" w:rsidRDefault="00C73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1,4 %</w:t>
            </w:r>
          </w:p>
        </w:tc>
        <w:tc>
          <w:tcPr>
            <w:tcW w:w="8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71" w:rsidRDefault="00C73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Прибыли дети из ЛНР, ДНР</w:t>
            </w:r>
          </w:p>
        </w:tc>
      </w:tr>
      <w:tr w:rsidR="00EE0F71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71" w:rsidRDefault="00EE0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71" w:rsidRDefault="00C73B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количество услуг психолого-педагогической,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71" w:rsidRDefault="00C73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ед.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71" w:rsidRDefault="00C73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491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род.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71" w:rsidRDefault="00C73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320 ед.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71" w:rsidRDefault="00C73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473 род.</w:t>
            </w:r>
          </w:p>
        </w:tc>
        <w:tc>
          <w:tcPr>
            <w:tcW w:w="8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71" w:rsidRDefault="00C73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реализовано</w:t>
            </w:r>
          </w:p>
        </w:tc>
      </w:tr>
      <w:tr w:rsidR="00EE0F71" w:rsidTr="00EE7902">
        <w:trPr>
          <w:trHeight w:val="115"/>
        </w:trPr>
        <w:tc>
          <w:tcPr>
            <w:tcW w:w="14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71" w:rsidRDefault="00C73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Подпрограмма 10</w:t>
            </w:r>
          </w:p>
        </w:tc>
      </w:tr>
      <w:tr w:rsidR="00EE0F71" w:rsidTr="00EE7902">
        <w:trPr>
          <w:trHeight w:val="145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71" w:rsidRDefault="00EE0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71" w:rsidRDefault="00C73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Индикатор достижения цели – удельный вес числа электронных инструктивно-методических ресурсов, разработанных в рамках Программы, к которым предоставлен доступ в сети Интернет, в общем числе электронных инструктивно-методических ресурсов, разработанных в рамках Программы, составит 100%.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71" w:rsidRDefault="00EE0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E0F71" w:rsidRDefault="00C73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71" w:rsidRDefault="00EE0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E0F71" w:rsidRDefault="00C73B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71" w:rsidRDefault="00EE0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E0F71" w:rsidRDefault="00C73B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71" w:rsidRDefault="00EE0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E0F71" w:rsidRDefault="00C73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71" w:rsidRDefault="00EE0F71">
            <w:pPr>
              <w:pStyle w:val="a7"/>
              <w:spacing w:line="256" w:lineRule="auto"/>
              <w:rPr>
                <w:sz w:val="16"/>
                <w:szCs w:val="16"/>
              </w:rPr>
            </w:pPr>
          </w:p>
        </w:tc>
      </w:tr>
    </w:tbl>
    <w:p w:rsidR="00EE0F71" w:rsidRDefault="00EE0F71" w:rsidP="00A010BD">
      <w:pPr>
        <w:rPr>
          <w:rFonts w:ascii="Times New Roman" w:hAnsi="Times New Roman" w:cs="Times New Roman"/>
          <w:sz w:val="16"/>
          <w:szCs w:val="16"/>
        </w:rPr>
      </w:pPr>
    </w:p>
    <w:p w:rsidR="00EE0F71" w:rsidRDefault="00EE0F71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EE0F71" w:rsidRDefault="00EE0F71">
      <w:pPr>
        <w:jc w:val="center"/>
        <w:rPr>
          <w:rFonts w:ascii="Times New Roman" w:hAnsi="Times New Roman" w:cs="Times New Roman"/>
          <w:sz w:val="16"/>
          <w:szCs w:val="16"/>
        </w:rPr>
        <w:sectPr w:rsidR="00EE0F71">
          <w:pgSz w:w="16838" w:h="11906" w:orient="landscape"/>
          <w:pgMar w:top="562" w:right="1138" w:bottom="849" w:left="1138" w:header="708" w:footer="708" w:gutter="0"/>
          <w:cols w:space="708"/>
          <w:docGrid w:linePitch="360"/>
        </w:sectPr>
      </w:pPr>
    </w:p>
    <w:p w:rsidR="00EE0F71" w:rsidRDefault="00C73BD1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Итоги реализации муниципальной программы, достигнутые за отчетный год.</w:t>
      </w:r>
    </w:p>
    <w:p w:rsidR="00EE0F71" w:rsidRDefault="00C73BD1">
      <w:pPr>
        <w:pBdr>
          <w:bottom w:val="single" w:sz="4" w:space="31" w:color="FFFFFF"/>
        </w:pBdr>
        <w:tabs>
          <w:tab w:val="left" w:pos="709"/>
          <w:tab w:val="left" w:pos="1760"/>
        </w:tabs>
        <w:suppressAutoHyphens/>
        <w:overflowPunct w:val="0"/>
        <w:autoSpaceDE w:val="0"/>
        <w:spacing w:after="0" w:line="240" w:lineRule="auto"/>
        <w:ind w:firstLine="562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2025 году с целью предоставления общедоступного бесплатного дошкольного, общего и дополнительного образования в округе   функционировала сеть образовательных организаций, которая включала 13 дошкольных организаций, 13 общеобразовательных и две организации дополнительного образования.</w:t>
      </w:r>
    </w:p>
    <w:p w:rsidR="00EE0F71" w:rsidRDefault="00C73BD1">
      <w:pPr>
        <w:pBdr>
          <w:bottom w:val="single" w:sz="4" w:space="31" w:color="FFFFFF"/>
        </w:pBdr>
        <w:tabs>
          <w:tab w:val="left" w:pos="709"/>
          <w:tab w:val="left" w:pos="1760"/>
        </w:tabs>
        <w:suppressAutoHyphens/>
        <w:overflowPunct w:val="0"/>
        <w:autoSpaceDE w:val="0"/>
        <w:spacing w:after="0" w:line="240" w:lineRule="auto"/>
        <w:ind w:firstLine="562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Содержание 1 ребенка в дошкольном учреждении в 2025 году составило в среднем по округу – 272,5 тыс. руб. (2024 год – 271,2 тыс. руб.), в общеобразовательной организации – 176,5 тыс. руб. (2024 год - 180,2 тыс. руб.), в системе дополнительного образования – 35,15 тыс. руб. (2024 год – 38,5  тыс. руб.) в год.</w:t>
      </w:r>
      <w:proofErr w:type="gramEnd"/>
    </w:p>
    <w:p w:rsidR="00EE0F71" w:rsidRDefault="00C73BD1">
      <w:pPr>
        <w:pBdr>
          <w:bottom w:val="single" w:sz="4" w:space="31" w:color="FFFFFF"/>
        </w:pBdr>
        <w:tabs>
          <w:tab w:val="left" w:pos="709"/>
          <w:tab w:val="left" w:pos="1760"/>
        </w:tabs>
        <w:suppressAutoHyphens/>
        <w:overflowPunct w:val="0"/>
        <w:autoSpaceDE w:val="0"/>
        <w:spacing w:after="0" w:line="240" w:lineRule="auto"/>
        <w:ind w:firstLine="562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Для содержания и функционирования центров образования цифрового и гуманитарного профилей «Точка роста», открытых в 2019-2020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г.г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(МАОУ СШ № 10 г. Володарск, МАОУ «Гимназия № 1»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с.п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Мулино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), было предусмотрено по 1,6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млн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ублей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Кабинеты цифровой образовательной среды работают в шести учреждениях (МБОУ СШ № 1 г. Володарск, МБОУ СШ № 2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р.п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Решетиха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МБОУ СШ № 4 им.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В.С.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Садового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р.п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Юганец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МБОУ СШ № 5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р.п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Центральный, МБОУ СШ № 9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с.п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Мулино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МБОУ ОШ № 11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с.п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.И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льино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). </w:t>
      </w:r>
    </w:p>
    <w:p w:rsidR="00EE0F71" w:rsidRDefault="00C73BD1">
      <w:pPr>
        <w:pBdr>
          <w:bottom w:val="single" w:sz="4" w:space="31" w:color="FFFFFF"/>
        </w:pBdr>
        <w:tabs>
          <w:tab w:val="left" w:pos="709"/>
          <w:tab w:val="left" w:pos="1760"/>
        </w:tabs>
        <w:suppressAutoHyphens/>
        <w:overflowPunct w:val="0"/>
        <w:autoSpaceDE w:val="0"/>
        <w:spacing w:after="0" w:line="240" w:lineRule="auto"/>
        <w:ind w:firstLine="562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2024-2025 учебном году продолжил свою реализацию Губернаторский проект «Уроки с путешествиями». С 23 по 25 января 2025 года десятиклассники (91 чел.) бесплатно побывали в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.В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олгоград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а 9 мая 2025 года в подобном проекте, но по маршруту «Нижний Новгород-Брест-Минск-Нижний Новгород» поучаствовали 8 победителей регионального конкурса сочинений, посвященных труженикам тыла.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Ребята из школ № 3, 8, 9, 10 и Гимназии № 1 побывали в памятных местах Республики Беларусь и смогли лично прикоснуться к истории Победы в Великой Отечественной войны. </w:t>
      </w:r>
      <w:proofErr w:type="gramEnd"/>
    </w:p>
    <w:p w:rsidR="00EE0F71" w:rsidRDefault="00C73BD1">
      <w:pPr>
        <w:pBdr>
          <w:bottom w:val="single" w:sz="4" w:space="31" w:color="FFFFFF"/>
        </w:pBdr>
        <w:tabs>
          <w:tab w:val="left" w:pos="709"/>
          <w:tab w:val="left" w:pos="1760"/>
        </w:tabs>
        <w:suppressAutoHyphens/>
        <w:overflowPunct w:val="0"/>
        <w:autoSpaceDE w:val="0"/>
        <w:spacing w:after="0" w:line="240" w:lineRule="auto"/>
        <w:ind w:firstLine="562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рамках мероприятия «Модернизация школьных систем образования» завершился комплексный капитальный ремонт в МАОУ СШ № 10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.В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олодарск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которая в 2025 году приобрела учебное оборудования на общую сумму 12091тыс.руб. Для оснащения предметных кабинетов общеобразовательных организаций по учебным предметам «Основы безопасности и защиты Родины» и «Труд (Технология)» закуплены и переданы в МБОУ СШ № 1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г.Володарск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МБОУ СШ № 2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п.Решетиха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МАОУ СШ № 3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.И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льиногорск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МБОУ СШ № 4 имени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В.С.Садового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п.Юганец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МБОУ СШ № 5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п.Центральный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МАОУ СШ № 7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п.Фролищи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МБОУ СШ № 9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п.Мулино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МБОУ ОШ № 11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п.Ильино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МАОУ «Гимназия № 1»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п.Мулино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средства обучения. </w:t>
      </w:r>
    </w:p>
    <w:p w:rsidR="00EE0F71" w:rsidRDefault="00C73BD1">
      <w:pPr>
        <w:pBdr>
          <w:bottom w:val="single" w:sz="4" w:space="31" w:color="FFFFFF"/>
        </w:pBdr>
        <w:tabs>
          <w:tab w:val="left" w:pos="709"/>
          <w:tab w:val="left" w:pos="1760"/>
        </w:tabs>
        <w:suppressAutoHyphens/>
        <w:overflowPunct w:val="0"/>
        <w:autoSpaceDE w:val="0"/>
        <w:spacing w:after="0" w:line="240" w:lineRule="auto"/>
        <w:ind w:firstLine="562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рамках государственной программы «Капитальный ремонт образовательных организаций Нижегородской области» в 2025 году выполнен капитальный ремонт купольной кровли в МАОУ «Гимназия № 1»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.М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улино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 частичный капитальный ремонт кровли в МБДОУ детском саду № 1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п.Ильиногорск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Суммарная стоимость работ составила 11,2 млн. руб., из них доля муниципального бюджета – 561,7 тыс. руб. В 2026 году капитальный ремонт планируется в МАДОУ детском саду № 12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ешетиха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(кровля) и МБОУ СШ № 9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п.Мулино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(кровля). </w:t>
      </w:r>
    </w:p>
    <w:p w:rsidR="00EE0F71" w:rsidRDefault="00C73BD1">
      <w:pPr>
        <w:pBdr>
          <w:bottom w:val="single" w:sz="4" w:space="31" w:color="FFFFFF"/>
        </w:pBdr>
        <w:tabs>
          <w:tab w:val="left" w:pos="709"/>
          <w:tab w:val="left" w:pos="1760"/>
        </w:tabs>
        <w:suppressAutoHyphens/>
        <w:overflowPunct w:val="0"/>
        <w:autoSpaceDE w:val="0"/>
        <w:spacing w:after="0" w:line="240" w:lineRule="auto"/>
        <w:ind w:firstLine="562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Наибольший процент охвата  детей  дошкольным образованием зафиксирован в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.В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олодарск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п.Решетиха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п.Ильиногорск,п.Новосмолинский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п.Мулино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п.Смолино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п.Центральный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наименьший показатель - в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п.Фролищи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п.Ильино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E0F71" w:rsidRDefault="00C73BD1">
      <w:pPr>
        <w:pBdr>
          <w:bottom w:val="single" w:sz="4" w:space="31" w:color="FFFFFF"/>
        </w:pBdr>
        <w:tabs>
          <w:tab w:val="left" w:pos="709"/>
          <w:tab w:val="left" w:pos="1760"/>
        </w:tabs>
        <w:suppressAutoHyphens/>
        <w:overflowPunct w:val="0"/>
        <w:autoSpaceDE w:val="0"/>
        <w:spacing w:after="0" w:line="240" w:lineRule="auto"/>
        <w:ind w:firstLine="562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дошкольных учреждениях работают 417 чел., из них педагогических работников – 177. </w:t>
      </w:r>
    </w:p>
    <w:p w:rsidR="00EE0F71" w:rsidRDefault="00C73BD1">
      <w:pPr>
        <w:pBdr>
          <w:bottom w:val="single" w:sz="4" w:space="31" w:color="FFFFFF"/>
        </w:pBdr>
        <w:tabs>
          <w:tab w:val="left" w:pos="709"/>
          <w:tab w:val="left" w:pos="1760"/>
        </w:tabs>
        <w:suppressAutoHyphens/>
        <w:overflowPunct w:val="0"/>
        <w:autoSpaceDE w:val="0"/>
        <w:spacing w:after="0" w:line="240" w:lineRule="auto"/>
        <w:ind w:firstLine="562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системе дошкольного образования воспитывается 20 детей-инвалидов и 131 детей с ОВЗ. Во многих учреждениях успешно осуществляется объединение детей-инвалидов с обществом здоровых детей. В Володарском муниципальном округе существует положительный опыт работы дошкольных образовательных учреждений по вопросам психолого-педагогической и методической поддержки родителей, дети которых не посещают дошкольные учреждения. В настоящее время для этой категории детей работает 10 консультационных пунктов, служба ранней помощи, центры игровой поддержки детей.</w:t>
      </w:r>
    </w:p>
    <w:p w:rsidR="00EE0F71" w:rsidRDefault="00C73BD1">
      <w:pPr>
        <w:pBdr>
          <w:bottom w:val="single" w:sz="4" w:space="31" w:color="FFFFFF"/>
        </w:pBdr>
        <w:tabs>
          <w:tab w:val="left" w:pos="709"/>
          <w:tab w:val="left" w:pos="1760"/>
        </w:tabs>
        <w:suppressAutoHyphens/>
        <w:overflowPunct w:val="0"/>
        <w:autoSpaceDE w:val="0"/>
        <w:spacing w:after="0" w:line="240" w:lineRule="auto"/>
        <w:ind w:firstLine="562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системе общего образования обучается 369 детей с ОВЗ и 132 ребенка-инвалида. Задачи инклюзивного образования состоят в том, чтобы включить всех детей в школьную систему и обеспечить их равноправие. </w:t>
      </w:r>
    </w:p>
    <w:p w:rsidR="00EE0F71" w:rsidRDefault="00C73BD1">
      <w:pPr>
        <w:pBdr>
          <w:bottom w:val="single" w:sz="4" w:space="31" w:color="FFFFFF"/>
        </w:pBdr>
        <w:tabs>
          <w:tab w:val="left" w:pos="709"/>
          <w:tab w:val="left" w:pos="1760"/>
        </w:tabs>
        <w:suppressAutoHyphens/>
        <w:overflowPunct w:val="0"/>
        <w:autoSpaceDE w:val="0"/>
        <w:spacing w:after="0" w:line="240" w:lineRule="auto"/>
        <w:ind w:firstLine="562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 01 марта 2025 года закончила свою деятельность территориальная психолого-медико-педагогическая комиссия Володарского муниципального округа. Согласно приказу Министерства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просвещения Российской Федерации от 01 ноября 2024 года № 763, Комиссия  создается и может функционировать только при центре психолого-педагогической, медицинской  и социальной помощи.</w:t>
      </w:r>
    </w:p>
    <w:p w:rsidR="00EE0F71" w:rsidRDefault="00C73BD1">
      <w:pPr>
        <w:pBdr>
          <w:bottom w:val="single" w:sz="4" w:space="31" w:color="FFFFFF"/>
        </w:pBdr>
        <w:tabs>
          <w:tab w:val="left" w:pos="709"/>
          <w:tab w:val="left" w:pos="1760"/>
        </w:tabs>
        <w:suppressAutoHyphens/>
        <w:overflowPunct w:val="0"/>
        <w:autoSpaceDE w:val="0"/>
        <w:spacing w:after="0" w:line="240" w:lineRule="auto"/>
        <w:ind w:firstLine="562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01 сентября 2025 года было заключено соглашение о взаимодействии государственного бюджетного учреждения дополнительного образования Нижегородской области «Центр психолого-педагогической, медицинской и социальной помощи» </w:t>
      </w: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.Н</w:t>
      </w:r>
      <w:proofErr w:type="gramEnd"/>
      <w:r>
        <w:rPr>
          <w:rFonts w:ascii="Times New Roman" w:hAnsi="Times New Roman" w:cs="Times New Roman"/>
          <w:sz w:val="24"/>
          <w:szCs w:val="24"/>
        </w:rPr>
        <w:t>ижнего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Новгорода и Управления образования администрации Володарского муниципального округа Нижегородской области по определению специальных условий обучения и воспитания обучающихся в процессе получения ими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образования.В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рамках данного соглашения областная психолого-медико-педагогическая комиссии обследовала более 70 детей, проживающих на территории Володарского муниципального округа.</w:t>
      </w:r>
    </w:p>
    <w:p w:rsidR="00EE0F71" w:rsidRDefault="00C73BD1">
      <w:pPr>
        <w:pBdr>
          <w:bottom w:val="single" w:sz="4" w:space="31" w:color="FFFFFF"/>
        </w:pBdr>
        <w:tabs>
          <w:tab w:val="left" w:pos="1760"/>
        </w:tabs>
        <w:spacing w:after="0" w:line="240" w:lineRule="auto"/>
        <w:ind w:firstLine="562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общеобразовательных организациях Володарского округа в 2025 году работали 539 чел., из них  педагогических работников – 301.</w:t>
      </w:r>
    </w:p>
    <w:p w:rsidR="00EE0F71" w:rsidRDefault="00C73BD1">
      <w:pPr>
        <w:pBdr>
          <w:bottom w:val="single" w:sz="4" w:space="31" w:color="FFFFFF"/>
        </w:pBdr>
        <w:tabs>
          <w:tab w:val="left" w:pos="1760"/>
        </w:tabs>
        <w:spacing w:after="0" w:line="240" w:lineRule="auto"/>
        <w:ind w:firstLine="56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2025 году деятельность учреждений образования, управления образования была направлена на достижение высокого качества результатов обучения.</w:t>
      </w:r>
    </w:p>
    <w:p w:rsidR="00EE0F71" w:rsidRDefault="00C73BD1">
      <w:pPr>
        <w:pBdr>
          <w:bottom w:val="single" w:sz="4" w:space="31" w:color="FFFFFF"/>
        </w:pBdr>
        <w:tabs>
          <w:tab w:val="left" w:pos="1760"/>
        </w:tabs>
        <w:spacing w:after="0" w:line="240" w:lineRule="auto"/>
        <w:ind w:firstLine="56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2025 году государственную итоговую аттестацию (далее - ГИА) проходило 486 выпускников 9 классов, 100% получили аттестаты (с учетом прохождения ГИА в дополнительные сентябрьские сроки – 40 чел.) Аттестаты с отличием получили 20 выпускников. 25 выпускников с ОВЗ (100 %) получили свидетельства об обучении. </w:t>
      </w:r>
    </w:p>
    <w:p w:rsidR="00EE0F71" w:rsidRDefault="00C73BD1">
      <w:pPr>
        <w:pBdr>
          <w:bottom w:val="single" w:sz="4" w:space="31" w:color="FFFFFF"/>
        </w:pBdr>
        <w:tabs>
          <w:tab w:val="left" w:pos="1760"/>
        </w:tabs>
        <w:spacing w:after="0" w:line="240" w:lineRule="auto"/>
        <w:ind w:firstLine="56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едином государственном экзамене (далее – ЕГЭ) в 2025 году принимали участие 119 выпускников 11 классов (95 выпускников текущего года общеобразовательных организаций округа, 24 обучающихся ГБОУ «Кадетской школы–интерната имени Героя Российской Федерации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А.Рожкова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»), а также 3 выпускника прошлых лет. </w:t>
      </w:r>
    </w:p>
    <w:p w:rsidR="00EE0F71" w:rsidRDefault="00C73BD1">
      <w:pPr>
        <w:pBdr>
          <w:bottom w:val="single" w:sz="4" w:space="31" w:color="FFFFFF"/>
        </w:pBdr>
        <w:tabs>
          <w:tab w:val="left" w:pos="1760"/>
        </w:tabs>
        <w:spacing w:after="0" w:line="240" w:lineRule="auto"/>
        <w:ind w:firstLine="56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Ежегодно большое </w:t>
      </w:r>
      <w:proofErr w:type="gramStart"/>
      <w:r w:rsidR="006C6F57">
        <w:rPr>
          <w:rFonts w:ascii="Times New Roman" w:hAnsi="Times New Roman" w:cs="Times New Roman"/>
          <w:sz w:val="24"/>
          <w:szCs w:val="24"/>
        </w:rPr>
        <w:t>мес</w:t>
      </w:r>
      <w:bookmarkStart w:id="0" w:name="_GoBack"/>
      <w:bookmarkEnd w:id="0"/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учащихся собираются на муниципальной Конференции научного общества учащихся, чтобы представить результаты проведенных ими исследований и реализованных проектов. В 2025 году старшими школьниками в рамках Конференции было представлено 58  работ в 7 секциях, из них 40 стали победителями и призерами. Не отстают и юные исследователи, учащимися начальной школы было представлено 35 работ.</w:t>
      </w:r>
    </w:p>
    <w:p w:rsidR="00EE0F71" w:rsidRDefault="00C73BD1">
      <w:pPr>
        <w:pBdr>
          <w:bottom w:val="single" w:sz="4" w:space="31" w:color="FFFFFF"/>
        </w:pBdr>
        <w:tabs>
          <w:tab w:val="left" w:pos="1760"/>
        </w:tabs>
        <w:spacing w:after="0" w:line="240" w:lineRule="auto"/>
        <w:ind w:firstLine="562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Дополнительное образование детей – одна из важнейших составляющих образовательного пространства в современном российском обществе.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Система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дополнительного образования представлена 2 учреждениями: Дом детского творчества Володарского муниципального округа  и </w:t>
      </w:r>
    </w:p>
    <w:p w:rsidR="00EE0F71" w:rsidRDefault="00C73BD1">
      <w:pPr>
        <w:pBdr>
          <w:bottom w:val="single" w:sz="4" w:space="31" w:color="FFFFFF"/>
        </w:pBdr>
        <w:tabs>
          <w:tab w:val="left" w:pos="1760"/>
        </w:tabs>
        <w:spacing w:after="0" w:line="240" w:lineRule="auto"/>
        <w:ind w:firstLine="562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Детский оздоровительно-образовательный центр «Энергетик». В 2025 году охват детей программами дополнительного образования в ДДТ составил 1687 чел., из них по сертификатам персонифицированного финансирования обучались 1649 чел. Охват дополнительным образованием детей от 5 до 18 лет составляет 71,8 %. </w:t>
      </w:r>
    </w:p>
    <w:p w:rsidR="00EE0F71" w:rsidRDefault="00C73BD1">
      <w:pPr>
        <w:pBdr>
          <w:bottom w:val="single" w:sz="4" w:space="31" w:color="FFFFFF"/>
        </w:pBdr>
        <w:tabs>
          <w:tab w:val="left" w:pos="1760"/>
        </w:tabs>
        <w:spacing w:after="0" w:line="240" w:lineRule="auto"/>
        <w:ind w:firstLine="562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Организация летнего отдыха и оздоровления детей также являются важнейшим направлением реализации Программы развития образования. На территории округа функционирует загородный детский оздоровительно-образовательный центр «Энергетик».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За период с июня по август 2025 года в нём отдохнули 755 чел. (2024 г. – 695 чел., 2023 г.- 604 чел.</w:t>
      </w:r>
      <w:proofErr w:type="gramEnd"/>
    </w:p>
    <w:p w:rsidR="00EE0F71" w:rsidRDefault="00C73BD1">
      <w:pPr>
        <w:pBdr>
          <w:bottom w:val="single" w:sz="4" w:space="31" w:color="FFFFFF"/>
        </w:pBdr>
        <w:tabs>
          <w:tab w:val="left" w:pos="1760"/>
        </w:tabs>
        <w:spacing w:after="0" w:line="240" w:lineRule="auto"/>
        <w:ind w:firstLine="562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Впервые, в сентябре 2025 г. в лагере была организована пятая смена для 106 детей из новых территорий РФ (ДНР). Всего за 2025 год в МАУ ДО ДООЦ «Энергетик» оздоровлено 1315 чел.</w:t>
      </w:r>
    </w:p>
    <w:p w:rsidR="00A010BD" w:rsidRDefault="00C73BD1" w:rsidP="00A010BD">
      <w:pPr>
        <w:pBdr>
          <w:bottom w:val="single" w:sz="4" w:space="31" w:color="FFFFFF"/>
        </w:pBdr>
        <w:tabs>
          <w:tab w:val="left" w:pos="1760"/>
        </w:tabs>
        <w:spacing w:after="0" w:line="240" w:lineRule="auto"/>
        <w:ind w:firstLine="562"/>
        <w:contextualSpacing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На базе всех 13 общеобразовательных организаций работали лагеря с дневным пребыванием детей. В них отдохнули 890 чел. (2024 г. - 843 чел., 2023 г. - 795 чел.), из них 175 чел. льготной категории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:rsidR="00A010BD" w:rsidRDefault="00A010BD" w:rsidP="00A010BD">
      <w:pPr>
        <w:pBdr>
          <w:bottom w:val="single" w:sz="4" w:space="31" w:color="FFFFFF"/>
        </w:pBdr>
        <w:tabs>
          <w:tab w:val="left" w:pos="1760"/>
        </w:tabs>
        <w:spacing w:after="0" w:line="240" w:lineRule="auto"/>
        <w:ind w:firstLine="562"/>
        <w:contextualSpacing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A010BD" w:rsidRDefault="00C73BD1" w:rsidP="00A010BD">
      <w:pPr>
        <w:pBdr>
          <w:bottom w:val="single" w:sz="4" w:space="31" w:color="FFFFFF"/>
        </w:pBdr>
        <w:tabs>
          <w:tab w:val="left" w:pos="1760"/>
        </w:tabs>
        <w:spacing w:after="0" w:line="240" w:lineRule="auto"/>
        <w:ind w:firstLine="562"/>
        <w:contextualSpacing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C73BD1">
        <w:rPr>
          <w:rFonts w:ascii="Times New Roman" w:eastAsia="sans-serif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zh-CN" w:bidi="ar"/>
        </w:rPr>
        <w:t>Информация об изменениях, внесенных ответственным исполнителем в муниципальную</w:t>
      </w:r>
      <w:r w:rsidR="00A010B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A010BD">
        <w:rPr>
          <w:rFonts w:ascii="Times New Roman" w:eastAsia="sans-serif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zh-CN" w:bidi="ar"/>
        </w:rPr>
        <w:t>программу.</w:t>
      </w:r>
    </w:p>
    <w:p w:rsidR="00EE0F71" w:rsidRPr="00A010BD" w:rsidRDefault="00A010BD" w:rsidP="00A010BD">
      <w:pPr>
        <w:pBdr>
          <w:bottom w:val="single" w:sz="4" w:space="31" w:color="FFFFFF"/>
        </w:pBdr>
        <w:tabs>
          <w:tab w:val="left" w:pos="1760"/>
        </w:tabs>
        <w:spacing w:after="0" w:line="240" w:lineRule="auto"/>
        <w:ind w:firstLine="562"/>
        <w:contextualSpacing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1.</w:t>
      </w:r>
      <w:r w:rsidR="00C73BD1">
        <w:rPr>
          <w:rFonts w:ascii="Times New Roman" w:eastAsia="sans-serif" w:hAnsi="Times New Roman" w:cs="Times New Roman"/>
          <w:color w:val="000000" w:themeColor="text1"/>
          <w:sz w:val="24"/>
          <w:szCs w:val="24"/>
          <w:shd w:val="clear" w:color="auto" w:fill="FFFFFF"/>
          <w:lang w:eastAsia="zh-CN" w:bidi="ar"/>
        </w:rPr>
        <w:t xml:space="preserve"> </w:t>
      </w:r>
      <w:r w:rsidR="00C73BD1" w:rsidRPr="00C73BD1">
        <w:rPr>
          <w:rFonts w:ascii="Times New Roman" w:eastAsia="sans-serif" w:hAnsi="Times New Roman" w:cs="Times New Roman"/>
          <w:color w:val="000000" w:themeColor="text1"/>
          <w:sz w:val="24"/>
          <w:szCs w:val="24"/>
          <w:shd w:val="clear" w:color="auto" w:fill="FFFFFF"/>
          <w:lang w:eastAsia="zh-CN" w:bidi="ar"/>
        </w:rPr>
        <w:t xml:space="preserve">Постановление администрации Володарского муниципального </w:t>
      </w:r>
      <w:r w:rsidR="00C73BD1">
        <w:rPr>
          <w:rFonts w:ascii="Times New Roman" w:eastAsia="sans-serif" w:hAnsi="Times New Roman" w:cs="Times New Roman"/>
          <w:color w:val="000000" w:themeColor="text1"/>
          <w:sz w:val="24"/>
          <w:szCs w:val="24"/>
          <w:shd w:val="clear" w:color="auto" w:fill="FFFFFF"/>
          <w:lang w:eastAsia="zh-CN" w:bidi="ar"/>
        </w:rPr>
        <w:t>округ</w:t>
      </w:r>
      <w:r w:rsidR="00C73BD1" w:rsidRPr="00C73BD1">
        <w:rPr>
          <w:rFonts w:ascii="Times New Roman" w:eastAsia="sans-serif" w:hAnsi="Times New Roman" w:cs="Times New Roman"/>
          <w:color w:val="000000" w:themeColor="text1"/>
          <w:sz w:val="24"/>
          <w:szCs w:val="24"/>
          <w:shd w:val="clear" w:color="auto" w:fill="FFFFFF"/>
          <w:lang w:eastAsia="zh-CN" w:bidi="ar"/>
        </w:rPr>
        <w:t>а Нижегородской области от 27.07.2023г. №</w:t>
      </w:r>
      <w:r w:rsidR="00C73BD1">
        <w:rPr>
          <w:rFonts w:ascii="Times New Roman" w:eastAsia="sans-serif" w:hAnsi="Times New Roman" w:cs="Times New Roman"/>
          <w:color w:val="000000" w:themeColor="text1"/>
          <w:sz w:val="24"/>
          <w:szCs w:val="24"/>
          <w:shd w:val="clear" w:color="auto" w:fill="FFFFFF"/>
          <w:lang w:eastAsia="zh-CN" w:bidi="ar"/>
        </w:rPr>
        <w:t xml:space="preserve"> </w:t>
      </w:r>
      <w:r w:rsidR="00C73BD1" w:rsidRPr="00C73BD1">
        <w:rPr>
          <w:rFonts w:ascii="Times New Roman" w:eastAsia="sans-serif" w:hAnsi="Times New Roman" w:cs="Times New Roman"/>
          <w:color w:val="000000" w:themeColor="text1"/>
          <w:sz w:val="24"/>
          <w:szCs w:val="24"/>
          <w:shd w:val="clear" w:color="auto" w:fill="FFFFFF"/>
          <w:lang w:eastAsia="zh-CN" w:bidi="ar"/>
        </w:rPr>
        <w:t>2146 «О внесении изменений в муниципальную программу «Развитие образования Володарского муниципального</w:t>
      </w:r>
      <w:r w:rsidR="00C73BD1">
        <w:rPr>
          <w:rFonts w:ascii="Times New Roman" w:eastAsia="sans-serif" w:hAnsi="Times New Roman" w:cs="Times New Roman"/>
          <w:color w:val="000000" w:themeColor="text1"/>
          <w:sz w:val="24"/>
          <w:szCs w:val="24"/>
          <w:shd w:val="clear" w:color="auto" w:fill="FFFFFF"/>
          <w:lang w:eastAsia="zh-CN" w:bidi="ar"/>
        </w:rPr>
        <w:t xml:space="preserve"> </w:t>
      </w:r>
      <w:r w:rsidR="00C73BD1" w:rsidRPr="00C73BD1">
        <w:rPr>
          <w:rFonts w:ascii="Times New Roman" w:eastAsia="sans-serif" w:hAnsi="Times New Roman" w:cs="Times New Roman"/>
          <w:color w:val="000000" w:themeColor="text1"/>
          <w:sz w:val="24"/>
          <w:szCs w:val="24"/>
          <w:shd w:val="clear" w:color="auto" w:fill="FFFFFF"/>
          <w:lang w:eastAsia="zh-CN" w:bidi="ar"/>
        </w:rPr>
        <w:t>округа Нижегородской области», утвержденную постановлением администрации Володарского муниципального</w:t>
      </w:r>
      <w:r w:rsidR="00C73BD1">
        <w:rPr>
          <w:rFonts w:ascii="Times New Roman" w:eastAsia="sans-serif" w:hAnsi="Times New Roman" w:cs="Times New Roman"/>
          <w:color w:val="000000" w:themeColor="text1"/>
          <w:sz w:val="24"/>
          <w:szCs w:val="24"/>
          <w:shd w:val="clear" w:color="auto" w:fill="FFFFFF"/>
          <w:lang w:eastAsia="zh-CN" w:bidi="ar"/>
        </w:rPr>
        <w:t xml:space="preserve"> </w:t>
      </w:r>
      <w:r w:rsidR="00C73BD1" w:rsidRPr="00C73BD1">
        <w:rPr>
          <w:rFonts w:ascii="Times New Roman" w:eastAsia="sans-serif" w:hAnsi="Times New Roman" w:cs="Times New Roman"/>
          <w:color w:val="000000" w:themeColor="text1"/>
          <w:sz w:val="24"/>
          <w:szCs w:val="24"/>
          <w:shd w:val="clear" w:color="auto" w:fill="FFFFFF"/>
          <w:lang w:eastAsia="zh-CN" w:bidi="ar"/>
        </w:rPr>
        <w:t>района № 2049 от 27.12.2022г.»;</w:t>
      </w:r>
    </w:p>
    <w:p w:rsidR="00EE0F71" w:rsidRDefault="00A010BD" w:rsidP="00A010BD">
      <w:pPr>
        <w:shd w:val="clear" w:color="auto" w:fill="FFFFFF"/>
        <w:spacing w:after="0" w:line="240" w:lineRule="auto"/>
        <w:jc w:val="both"/>
        <w:rPr>
          <w:rFonts w:ascii="Times New Roman" w:eastAsia="sans-serif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sans-serif" w:hAnsi="Times New Roman" w:cs="Times New Roman"/>
          <w:color w:val="000000" w:themeColor="text1"/>
          <w:sz w:val="24"/>
          <w:szCs w:val="24"/>
          <w:shd w:val="clear" w:color="auto" w:fill="FFFFFF"/>
          <w:lang w:eastAsia="zh-CN" w:bidi="ar"/>
        </w:rPr>
        <w:lastRenderedPageBreak/>
        <w:t>2.</w:t>
      </w:r>
      <w:r w:rsidR="00C73BD1">
        <w:rPr>
          <w:rFonts w:ascii="Times New Roman" w:eastAsia="sans-serif" w:hAnsi="Times New Roman" w:cs="Times New Roman"/>
          <w:color w:val="000000" w:themeColor="text1"/>
          <w:sz w:val="24"/>
          <w:szCs w:val="24"/>
          <w:shd w:val="clear" w:color="auto" w:fill="FFFFFF"/>
          <w:lang w:eastAsia="zh-CN" w:bidi="ar"/>
        </w:rPr>
        <w:t xml:space="preserve"> </w:t>
      </w:r>
      <w:r w:rsidR="00C73BD1" w:rsidRPr="00C73BD1">
        <w:rPr>
          <w:rFonts w:ascii="Times New Roman" w:eastAsia="sans-serif" w:hAnsi="Times New Roman" w:cs="Times New Roman"/>
          <w:color w:val="000000" w:themeColor="text1"/>
          <w:sz w:val="24"/>
          <w:szCs w:val="24"/>
          <w:shd w:val="clear" w:color="auto" w:fill="FFFFFF"/>
          <w:lang w:eastAsia="zh-CN" w:bidi="ar"/>
        </w:rPr>
        <w:t xml:space="preserve">Постановление администрации Володарского муниципального </w:t>
      </w:r>
      <w:r w:rsidR="00C73BD1">
        <w:rPr>
          <w:rFonts w:ascii="Times New Roman" w:eastAsia="sans-serif" w:hAnsi="Times New Roman" w:cs="Times New Roman"/>
          <w:color w:val="000000" w:themeColor="text1"/>
          <w:sz w:val="24"/>
          <w:szCs w:val="24"/>
          <w:shd w:val="clear" w:color="auto" w:fill="FFFFFF"/>
          <w:lang w:eastAsia="zh-CN" w:bidi="ar"/>
        </w:rPr>
        <w:t>округ</w:t>
      </w:r>
      <w:r w:rsidR="00C73BD1" w:rsidRPr="00C73BD1">
        <w:rPr>
          <w:rFonts w:ascii="Times New Roman" w:eastAsia="sans-serif" w:hAnsi="Times New Roman" w:cs="Times New Roman"/>
          <w:color w:val="000000" w:themeColor="text1"/>
          <w:sz w:val="24"/>
          <w:szCs w:val="24"/>
          <w:shd w:val="clear" w:color="auto" w:fill="FFFFFF"/>
          <w:lang w:eastAsia="zh-CN" w:bidi="ar"/>
        </w:rPr>
        <w:t>а Нижегородской области от 02.05.2024г. №</w:t>
      </w:r>
      <w:r w:rsidR="00C73BD1">
        <w:rPr>
          <w:rFonts w:ascii="Times New Roman" w:eastAsia="sans-serif" w:hAnsi="Times New Roman" w:cs="Times New Roman"/>
          <w:color w:val="000000" w:themeColor="text1"/>
          <w:sz w:val="24"/>
          <w:szCs w:val="24"/>
          <w:shd w:val="clear" w:color="auto" w:fill="FFFFFF"/>
          <w:lang w:eastAsia="zh-CN" w:bidi="ar"/>
        </w:rPr>
        <w:t xml:space="preserve"> </w:t>
      </w:r>
      <w:r w:rsidR="00C73BD1" w:rsidRPr="00C73BD1">
        <w:rPr>
          <w:rFonts w:ascii="Times New Roman" w:eastAsia="sans-serif" w:hAnsi="Times New Roman" w:cs="Times New Roman"/>
          <w:color w:val="000000" w:themeColor="text1"/>
          <w:sz w:val="24"/>
          <w:szCs w:val="24"/>
          <w:shd w:val="clear" w:color="auto" w:fill="FFFFFF"/>
          <w:lang w:eastAsia="zh-CN" w:bidi="ar"/>
        </w:rPr>
        <w:t>1520 «О внесении изменений в муниципальную программу «Развитие образования Володарского муниципального</w:t>
      </w:r>
      <w:r w:rsidR="00C73BD1">
        <w:rPr>
          <w:rFonts w:ascii="Times New Roman" w:eastAsia="sans-serif" w:hAnsi="Times New Roman" w:cs="Times New Roman"/>
          <w:color w:val="000000" w:themeColor="text1"/>
          <w:sz w:val="24"/>
          <w:szCs w:val="24"/>
          <w:shd w:val="clear" w:color="auto" w:fill="FFFFFF"/>
          <w:lang w:eastAsia="zh-CN" w:bidi="ar"/>
        </w:rPr>
        <w:t xml:space="preserve"> </w:t>
      </w:r>
      <w:r w:rsidR="00C73BD1" w:rsidRPr="00C73BD1">
        <w:rPr>
          <w:rFonts w:ascii="Times New Roman" w:eastAsia="sans-serif" w:hAnsi="Times New Roman" w:cs="Times New Roman"/>
          <w:color w:val="000000" w:themeColor="text1"/>
          <w:sz w:val="24"/>
          <w:szCs w:val="24"/>
          <w:shd w:val="clear" w:color="auto" w:fill="FFFFFF"/>
          <w:lang w:eastAsia="zh-CN" w:bidi="ar"/>
        </w:rPr>
        <w:t>округа Нижегородской области», утвержденную постановлением администрации Володарского муниципального</w:t>
      </w:r>
      <w:r w:rsidR="00C73BD1">
        <w:rPr>
          <w:rFonts w:ascii="Times New Roman" w:eastAsia="sans-serif" w:hAnsi="Times New Roman" w:cs="Times New Roman"/>
          <w:color w:val="000000" w:themeColor="text1"/>
          <w:sz w:val="24"/>
          <w:szCs w:val="24"/>
          <w:shd w:val="clear" w:color="auto" w:fill="FFFFFF"/>
          <w:lang w:eastAsia="zh-CN" w:bidi="ar"/>
        </w:rPr>
        <w:t xml:space="preserve"> </w:t>
      </w:r>
      <w:r w:rsidR="00C73BD1" w:rsidRPr="00C73BD1">
        <w:rPr>
          <w:rFonts w:ascii="Times New Roman" w:eastAsia="sans-serif" w:hAnsi="Times New Roman" w:cs="Times New Roman"/>
          <w:color w:val="000000" w:themeColor="text1"/>
          <w:sz w:val="24"/>
          <w:szCs w:val="24"/>
          <w:shd w:val="clear" w:color="auto" w:fill="FFFFFF"/>
          <w:lang w:eastAsia="zh-CN" w:bidi="ar"/>
        </w:rPr>
        <w:t>района № 2049 от 27.12.2022г.»;</w:t>
      </w:r>
    </w:p>
    <w:p w:rsidR="00EE0F71" w:rsidRPr="00A010BD" w:rsidRDefault="00A010BD" w:rsidP="00A010BD">
      <w:pPr>
        <w:shd w:val="clear" w:color="auto" w:fill="FFFFFF"/>
        <w:spacing w:line="240" w:lineRule="auto"/>
        <w:jc w:val="both"/>
        <w:rPr>
          <w:rFonts w:ascii="Times New Roman" w:eastAsia="sans-serif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sans-serif" w:hAnsi="Times New Roman" w:cs="Times New Roman"/>
          <w:color w:val="000000" w:themeColor="text1"/>
          <w:sz w:val="24"/>
          <w:szCs w:val="24"/>
          <w:shd w:val="clear" w:color="auto" w:fill="FFFFFF"/>
          <w:lang w:eastAsia="zh-CN" w:bidi="ar"/>
        </w:rPr>
        <w:t xml:space="preserve">3. </w:t>
      </w:r>
      <w:r w:rsidR="00C73BD1" w:rsidRPr="00A010BD">
        <w:rPr>
          <w:rFonts w:ascii="Times New Roman" w:eastAsia="sans-serif" w:hAnsi="Times New Roman" w:cs="Times New Roman"/>
          <w:color w:val="000000" w:themeColor="text1"/>
          <w:sz w:val="24"/>
          <w:szCs w:val="24"/>
          <w:shd w:val="clear" w:color="auto" w:fill="FFFFFF"/>
          <w:lang w:eastAsia="zh-CN" w:bidi="ar"/>
        </w:rPr>
        <w:t>Постановление администрации Володарского муниципального округа Нижегородской области от 25.03.2025г. № 956 «О внесении изменений в муниципальную программу «Развитие образования Володарского муниципального округа Нижегородской области», утвержденную постановлением администрации Володарского муниципального района № 2049 от 27.12.2022г.».</w:t>
      </w:r>
    </w:p>
    <w:p w:rsidR="00EE0F71" w:rsidRDefault="00EE0F71">
      <w:pPr>
        <w:pBdr>
          <w:bottom w:val="single" w:sz="4" w:space="31" w:color="FFFFFF"/>
        </w:pBdr>
        <w:tabs>
          <w:tab w:val="left" w:pos="1760"/>
        </w:tabs>
        <w:spacing w:after="0" w:line="360" w:lineRule="auto"/>
        <w:contextualSpacing/>
        <w:jc w:val="both"/>
        <w:rPr>
          <w:rFonts w:ascii="Times New Roman" w:hAnsi="Times New Roman" w:cs="Times New Roman"/>
          <w:bCs/>
          <w:color w:val="000000" w:themeColor="text1"/>
          <w:shd w:val="clear" w:color="auto" w:fill="FFFFFF"/>
        </w:rPr>
      </w:pPr>
    </w:p>
    <w:p w:rsidR="00EE0F71" w:rsidRDefault="00C73BD1" w:rsidP="00A010BD">
      <w:pPr>
        <w:shd w:val="clear" w:color="auto" w:fill="FFFFFF"/>
        <w:spacing w:after="0"/>
        <w:rPr>
          <w:rFonts w:ascii="Times New Roman" w:eastAsia="sans-serif" w:hAnsi="Times New Roman" w:cs="Times New Roman"/>
          <w:color w:val="000000" w:themeColor="text1"/>
          <w:sz w:val="28"/>
          <w:szCs w:val="28"/>
        </w:rPr>
      </w:pPr>
      <w:r w:rsidRPr="00C73BD1">
        <w:rPr>
          <w:rFonts w:ascii="Times New Roman" w:eastAsia="sans-serif" w:hAnsi="Times New Roman" w:cs="Times New Roman"/>
          <w:color w:val="000000" w:themeColor="text1"/>
          <w:sz w:val="28"/>
          <w:szCs w:val="28"/>
          <w:shd w:val="clear" w:color="auto" w:fill="FFFFFF"/>
          <w:lang w:eastAsia="zh-CN" w:bidi="ar"/>
        </w:rPr>
        <w:t>Начальник управления образования</w:t>
      </w:r>
    </w:p>
    <w:p w:rsidR="00EE0F71" w:rsidRDefault="00C73BD1" w:rsidP="00A010BD">
      <w:pPr>
        <w:shd w:val="clear" w:color="auto" w:fill="FFFFFF"/>
        <w:spacing w:after="0"/>
        <w:rPr>
          <w:rFonts w:ascii="Times New Roman" w:eastAsia="sans-serif" w:hAnsi="Times New Roman" w:cs="Times New Roman"/>
          <w:color w:val="000000" w:themeColor="text1"/>
          <w:sz w:val="28"/>
          <w:szCs w:val="28"/>
        </w:rPr>
      </w:pPr>
      <w:r w:rsidRPr="00C73BD1">
        <w:rPr>
          <w:rFonts w:ascii="Times New Roman" w:eastAsia="sans-serif" w:hAnsi="Times New Roman" w:cs="Times New Roman"/>
          <w:color w:val="000000" w:themeColor="text1"/>
          <w:sz w:val="28"/>
          <w:szCs w:val="28"/>
          <w:shd w:val="clear" w:color="auto" w:fill="FFFFFF"/>
          <w:lang w:eastAsia="zh-CN" w:bidi="ar"/>
        </w:rPr>
        <w:t>администрации Володарского</w:t>
      </w:r>
      <w:r>
        <w:rPr>
          <w:rFonts w:ascii="Times New Roman" w:eastAsia="sans-serif" w:hAnsi="Times New Roman" w:cs="Times New Roman"/>
          <w:color w:val="000000" w:themeColor="text1"/>
          <w:sz w:val="28"/>
          <w:szCs w:val="28"/>
          <w:shd w:val="clear" w:color="auto" w:fill="FFFFFF"/>
          <w:lang w:eastAsia="zh-CN" w:bidi="ar"/>
        </w:rPr>
        <w:t xml:space="preserve">                                                                         </w:t>
      </w:r>
    </w:p>
    <w:p w:rsidR="00EE0F71" w:rsidRPr="00A010BD" w:rsidRDefault="00C73BD1" w:rsidP="00A010BD">
      <w:pPr>
        <w:spacing w:after="0"/>
        <w:rPr>
          <w:rFonts w:ascii="Times New Roman" w:hAnsi="Times New Roman" w:cs="Times New Roman"/>
          <w:sz w:val="16"/>
          <w:szCs w:val="16"/>
        </w:rPr>
      </w:pPr>
      <w:r w:rsidRPr="00A010BD">
        <w:rPr>
          <w:rFonts w:ascii="Times New Roman" w:eastAsia="sans-serif" w:hAnsi="Times New Roman" w:cs="Times New Roman"/>
          <w:color w:val="000000" w:themeColor="text1"/>
          <w:sz w:val="28"/>
          <w:szCs w:val="28"/>
          <w:shd w:val="clear" w:color="auto" w:fill="FFFFFF"/>
          <w:lang w:eastAsia="zh-CN" w:bidi="ar"/>
        </w:rPr>
        <w:t xml:space="preserve">муниципального </w:t>
      </w:r>
      <w:r>
        <w:rPr>
          <w:rFonts w:ascii="Times New Roman" w:eastAsia="sans-serif" w:hAnsi="Times New Roman" w:cs="Times New Roman"/>
          <w:color w:val="000000" w:themeColor="text1"/>
          <w:sz w:val="28"/>
          <w:szCs w:val="28"/>
          <w:shd w:val="clear" w:color="auto" w:fill="FFFFFF"/>
          <w:lang w:eastAsia="zh-CN" w:bidi="ar"/>
        </w:rPr>
        <w:t>округ</w:t>
      </w:r>
      <w:r w:rsidRPr="00A010BD">
        <w:rPr>
          <w:rFonts w:ascii="Times New Roman" w:eastAsia="sans-serif" w:hAnsi="Times New Roman" w:cs="Times New Roman"/>
          <w:color w:val="000000" w:themeColor="text1"/>
          <w:sz w:val="28"/>
          <w:szCs w:val="28"/>
          <w:shd w:val="clear" w:color="auto" w:fill="FFFFFF"/>
          <w:lang w:eastAsia="zh-CN" w:bidi="ar"/>
        </w:rPr>
        <w:t xml:space="preserve">а </w:t>
      </w:r>
      <w:r w:rsidR="00A010BD">
        <w:rPr>
          <w:rFonts w:ascii="Times New Roman" w:eastAsia="sans-serif" w:hAnsi="Times New Roman" w:cs="Times New Roman"/>
          <w:color w:val="000000" w:themeColor="text1"/>
          <w:sz w:val="28"/>
          <w:szCs w:val="28"/>
          <w:shd w:val="clear" w:color="auto" w:fill="FFFFFF"/>
          <w:lang w:eastAsia="zh-CN" w:bidi="ar"/>
        </w:rPr>
        <w:t xml:space="preserve">                                                                                  </w:t>
      </w:r>
      <w:proofErr w:type="spellStart"/>
      <w:r w:rsidR="00A010BD" w:rsidRPr="00C73BD1">
        <w:rPr>
          <w:rFonts w:ascii="Times New Roman" w:eastAsia="sans-serif" w:hAnsi="Times New Roman" w:cs="Times New Roman"/>
          <w:color w:val="000000" w:themeColor="text1"/>
          <w:sz w:val="28"/>
          <w:szCs w:val="28"/>
          <w:shd w:val="clear" w:color="auto" w:fill="FFFFFF"/>
          <w:lang w:eastAsia="zh-CN" w:bidi="ar"/>
        </w:rPr>
        <w:t>Н.Г.Соловьева</w:t>
      </w:r>
      <w:proofErr w:type="spellEnd"/>
    </w:p>
    <w:p w:rsidR="00EE0F71" w:rsidRDefault="00EE0F71">
      <w:pPr>
        <w:jc w:val="center"/>
        <w:rPr>
          <w:rFonts w:ascii="Times New Roman" w:hAnsi="Times New Roman" w:cs="Times New Roman"/>
          <w:sz w:val="16"/>
          <w:szCs w:val="16"/>
        </w:rPr>
      </w:pPr>
    </w:p>
    <w:sectPr w:rsidR="00EE0F71">
      <w:pgSz w:w="11906" w:h="16838"/>
      <w:pgMar w:top="1138" w:right="849" w:bottom="1138" w:left="56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902" w:rsidRDefault="00EE7902">
      <w:pPr>
        <w:spacing w:line="240" w:lineRule="auto"/>
      </w:pPr>
      <w:r>
        <w:separator/>
      </w:r>
    </w:p>
  </w:endnote>
  <w:endnote w:type="continuationSeparator" w:id="0">
    <w:p w:rsidR="00EE7902" w:rsidRDefault="00EE79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ans-serif">
    <w:altName w:val="Segoe Print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902" w:rsidRDefault="00EE7902">
      <w:pPr>
        <w:spacing w:after="0"/>
      </w:pPr>
      <w:r>
        <w:separator/>
      </w:r>
    </w:p>
  </w:footnote>
  <w:footnote w:type="continuationSeparator" w:id="0">
    <w:p w:rsidR="00EE7902" w:rsidRDefault="00EE790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4B0B240"/>
    <w:multiLevelType w:val="singleLevel"/>
    <w:tmpl w:val="E4B0B240"/>
    <w:lvl w:ilvl="0">
      <w:start w:val="1"/>
      <w:numFmt w:val="decimal"/>
      <w:suff w:val="space"/>
      <w:lvlText w:val="%1."/>
      <w:lvlJc w:val="left"/>
    </w:lvl>
  </w:abstractNum>
  <w:abstractNum w:abstractNumId="1">
    <w:nsid w:val="1F622BF8"/>
    <w:multiLevelType w:val="hybridMultilevel"/>
    <w:tmpl w:val="2A1AB2E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825486"/>
    <w:multiLevelType w:val="hybridMultilevel"/>
    <w:tmpl w:val="B2062DD4"/>
    <w:lvl w:ilvl="0" w:tplc="C69CCE16">
      <w:start w:val="3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C83"/>
    <w:rsid w:val="00051FF8"/>
    <w:rsid w:val="0007589E"/>
    <w:rsid w:val="00075BAE"/>
    <w:rsid w:val="000E1A21"/>
    <w:rsid w:val="001538E5"/>
    <w:rsid w:val="00352845"/>
    <w:rsid w:val="004723C1"/>
    <w:rsid w:val="004B14CF"/>
    <w:rsid w:val="005234B4"/>
    <w:rsid w:val="006C6F57"/>
    <w:rsid w:val="00746476"/>
    <w:rsid w:val="0077691B"/>
    <w:rsid w:val="007A4801"/>
    <w:rsid w:val="007F44A6"/>
    <w:rsid w:val="008869AA"/>
    <w:rsid w:val="00897C83"/>
    <w:rsid w:val="00A010BD"/>
    <w:rsid w:val="00A1253F"/>
    <w:rsid w:val="00A80B00"/>
    <w:rsid w:val="00AB34DD"/>
    <w:rsid w:val="00C62A18"/>
    <w:rsid w:val="00C73BD1"/>
    <w:rsid w:val="00D36EAB"/>
    <w:rsid w:val="00EE0F71"/>
    <w:rsid w:val="00EE7902"/>
    <w:rsid w:val="00FD1E5D"/>
    <w:rsid w:val="08A66440"/>
    <w:rsid w:val="160870C2"/>
    <w:rsid w:val="17692BE3"/>
    <w:rsid w:val="3AD33F03"/>
    <w:rsid w:val="3B0A2BA0"/>
    <w:rsid w:val="6A2C1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No Spacing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4">
    <w:name w:val="Body Text"/>
    <w:basedOn w:val="a"/>
    <w:uiPriority w:val="1"/>
    <w:qFormat/>
    <w:pPr>
      <w:ind w:left="852"/>
      <w:jc w:val="both"/>
    </w:pPr>
    <w:rPr>
      <w:sz w:val="24"/>
      <w:szCs w:val="24"/>
    </w:rPr>
  </w:style>
  <w:style w:type="table" w:styleId="a5">
    <w:name w:val="Table Grid"/>
    <w:basedOn w:val="a1"/>
    <w:uiPriority w:val="59"/>
    <w:qFormat/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qFormat/>
    <w:pPr>
      <w:autoSpaceDE w:val="0"/>
      <w:autoSpaceDN w:val="0"/>
      <w:adjustRightInd w:val="0"/>
    </w:pPr>
    <w:rPr>
      <w:rFonts w:eastAsia="Times New Roman"/>
      <w:b/>
      <w:bCs/>
      <w:sz w:val="28"/>
      <w:szCs w:val="28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customStyle="1" w:styleId="a6">
    <w:name w:val="Нормальный"/>
    <w:qFormat/>
    <w:pPr>
      <w:widowControl w:val="0"/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a7">
    <w:name w:val="No Spacing"/>
    <w:basedOn w:val="a"/>
    <w:uiPriority w:val="99"/>
    <w:qFormat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8">
    <w:name w:val="List Paragraph"/>
    <w:basedOn w:val="a"/>
    <w:uiPriority w:val="99"/>
    <w:unhideWhenUsed/>
    <w:rsid w:val="00A010BD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153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538E5"/>
    <w:rPr>
      <w:rFonts w:ascii="Tahoma" w:eastAsiaTheme="minorHAns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No Spacing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4">
    <w:name w:val="Body Text"/>
    <w:basedOn w:val="a"/>
    <w:uiPriority w:val="1"/>
    <w:qFormat/>
    <w:pPr>
      <w:ind w:left="852"/>
      <w:jc w:val="both"/>
    </w:pPr>
    <w:rPr>
      <w:sz w:val="24"/>
      <w:szCs w:val="24"/>
    </w:rPr>
  </w:style>
  <w:style w:type="table" w:styleId="a5">
    <w:name w:val="Table Grid"/>
    <w:basedOn w:val="a1"/>
    <w:uiPriority w:val="59"/>
    <w:qFormat/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qFormat/>
    <w:pPr>
      <w:autoSpaceDE w:val="0"/>
      <w:autoSpaceDN w:val="0"/>
      <w:adjustRightInd w:val="0"/>
    </w:pPr>
    <w:rPr>
      <w:rFonts w:eastAsia="Times New Roman"/>
      <w:b/>
      <w:bCs/>
      <w:sz w:val="28"/>
      <w:szCs w:val="28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customStyle="1" w:styleId="a6">
    <w:name w:val="Нормальный"/>
    <w:qFormat/>
    <w:pPr>
      <w:widowControl w:val="0"/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a7">
    <w:name w:val="No Spacing"/>
    <w:basedOn w:val="a"/>
    <w:uiPriority w:val="99"/>
    <w:qFormat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8">
    <w:name w:val="List Paragraph"/>
    <w:basedOn w:val="a"/>
    <w:uiPriority w:val="99"/>
    <w:unhideWhenUsed/>
    <w:rsid w:val="00A010BD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153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538E5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&#1056;&#1072;&#1073;&#1086;&#1095;&#1080;&#1081;%20&#1089;&#1090;&#1086;&#1083;\&#1101;&#1092;&#1092;&#1077;&#1082;&#1090;&#1080;&#1074;&#1085;&#1086;&#1089;&#1090;&#1100;%20&#1087;&#1088;&#1086;&#1075;&#1088;&#1072;&#1084;&#1084;&#1099;%20&#1088;&#1072;&#1079;&#1074;&#1080;&#1090;&#1080;&#1103;%20&#1086;&#1090;&#1076;&#1077;&#1083;&#1072;%20&#1086;&#1073;&#1088;&#1072;&#1079;&#1086;&#1074;&#1072;&#1085;&#1080;&#1103;%20&#1079;&#1072;%202017%20&#1069;&#1082;&#1086;&#1085;&#1086;&#1084;&#1080;&#1089;&#1090;&#1099;.docx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D:\&#1056;&#1072;&#1073;&#1086;&#1095;&#1080;&#1081;%20&#1089;&#1090;&#1086;&#1083;\&#1101;&#1092;&#1092;&#1077;&#1082;&#1090;&#1080;&#1074;&#1085;&#1086;&#1089;&#1090;&#1100;%20&#1087;&#1088;&#1086;&#1075;&#1088;&#1072;&#1084;&#1084;&#1099;%20&#1088;&#1072;&#1079;&#1074;&#1080;&#1090;&#1080;&#1103;%20&#1086;&#1090;&#1076;&#1077;&#1083;&#1072;%20&#1086;&#1073;&#1088;&#1072;&#1079;&#1086;&#1074;&#1072;&#1085;&#1080;&#1103;%20&#1079;&#1072;%202017%20&#1069;&#1082;&#1086;&#1085;&#1086;&#1084;&#1080;&#1089;&#1090;&#1099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32</Pages>
  <Words>11178</Words>
  <Characters>63719</Characters>
  <Application>Microsoft Office Word</Application>
  <DocSecurity>0</DocSecurity>
  <Lines>530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В. Костяeва</dc:creator>
  <cp:lastModifiedBy>User</cp:lastModifiedBy>
  <cp:revision>12</cp:revision>
  <cp:lastPrinted>2026-06-03T07:12:00Z</cp:lastPrinted>
  <dcterms:created xsi:type="dcterms:W3CDTF">2026-03-25T05:32:00Z</dcterms:created>
  <dcterms:modified xsi:type="dcterms:W3CDTF">2026-06-04T04:48:00Z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1049-12.1.0.25862</vt:lpwstr>
  </property>
  <property fmtid="{D5CDD505-2E9C-101B-9397-08002B2CF9AE}" pid="3" name="ICV">
    <vt:lpwstr>EBEC152F02D04208903E4D9567121794_12</vt:lpwstr>
  </property>
  <property fmtid="{D5CDD505-2E9C-101B-9397-08002B2CF9AE}" pid="4" name="KSOTemplateDocerSaveRecord">
    <vt:lpwstr>eyJoZGlkIjoiYWExMjQ3YThlNzkwMjM4OTA3NjIzMTA2OWE2MjFhOGEifQ==</vt:lpwstr>
  </property>
</Properties>
</file>